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6919A" w14:textId="77777777" w:rsidR="00FB5CB5" w:rsidRPr="00E65817" w:rsidRDefault="008F19A8" w:rsidP="00257583">
      <w:pPr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WZÓR</w:t>
      </w:r>
    </w:p>
    <w:p w14:paraId="4EA0D188" w14:textId="77777777" w:rsidR="00800BB9" w:rsidRPr="00E65817" w:rsidRDefault="00800BB9" w:rsidP="002575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C73E5" w14:textId="07973389" w:rsidR="00CB4B38" w:rsidRPr="00E65817" w:rsidRDefault="009A770A" w:rsidP="002575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817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344705D0" w14:textId="77777777" w:rsidR="00EA4E73" w:rsidRPr="00E65817" w:rsidRDefault="00EA4E73" w:rsidP="002575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A898E9" w14:textId="77777777" w:rsidR="00800BB9" w:rsidRPr="00E65817" w:rsidRDefault="00CB4B38" w:rsidP="00257583">
      <w:pPr>
        <w:pStyle w:val="Tekstpodstawowy"/>
        <w:spacing w:line="276" w:lineRule="auto"/>
        <w:jc w:val="right"/>
        <w:rPr>
          <w:sz w:val="22"/>
          <w:szCs w:val="22"/>
        </w:rPr>
      </w:pPr>
      <w:r w:rsidRPr="00E65817">
        <w:rPr>
          <w:sz w:val="22"/>
          <w:szCs w:val="22"/>
        </w:rPr>
        <w:t xml:space="preserve"> </w:t>
      </w:r>
    </w:p>
    <w:p w14:paraId="23B6CC83" w14:textId="7B511E26" w:rsidR="00CB4B38" w:rsidRDefault="00EA4E73" w:rsidP="00257583">
      <w:pPr>
        <w:pStyle w:val="Tekstpodstawowy"/>
        <w:spacing w:line="276" w:lineRule="auto"/>
        <w:jc w:val="right"/>
        <w:rPr>
          <w:sz w:val="22"/>
          <w:szCs w:val="22"/>
        </w:rPr>
      </w:pPr>
      <w:r w:rsidRPr="00E65817">
        <w:rPr>
          <w:sz w:val="22"/>
          <w:szCs w:val="22"/>
          <w:lang w:val="pl-PL"/>
        </w:rPr>
        <w:t xml:space="preserve">……………………. , dnia </w:t>
      </w:r>
      <w:r w:rsidR="001553B5" w:rsidRPr="00E65817">
        <w:rPr>
          <w:sz w:val="22"/>
          <w:szCs w:val="22"/>
          <w:lang w:val="pl-PL"/>
        </w:rPr>
        <w:t>…………………….</w:t>
      </w:r>
      <w:r w:rsidR="00CB4B38" w:rsidRPr="00E65817">
        <w:rPr>
          <w:sz w:val="22"/>
          <w:szCs w:val="22"/>
        </w:rPr>
        <w:t xml:space="preserve"> r.</w:t>
      </w:r>
    </w:p>
    <w:p w14:paraId="6907AA5A" w14:textId="77777777" w:rsidR="00BF12CC" w:rsidRPr="002356D6" w:rsidRDefault="00BF12CC" w:rsidP="00BF12CC">
      <w:pPr>
        <w:pStyle w:val="Tekstpodstawowy"/>
        <w:spacing w:line="276" w:lineRule="auto"/>
        <w:ind w:left="5664" w:firstLine="708"/>
        <w:rPr>
          <w:i/>
          <w:sz w:val="18"/>
          <w:szCs w:val="18"/>
        </w:rPr>
      </w:pPr>
      <w:r w:rsidRPr="002356D6">
        <w:rPr>
          <w:i/>
          <w:sz w:val="18"/>
          <w:szCs w:val="18"/>
          <w:lang w:val="pl-PL"/>
        </w:rPr>
        <w:t>(miejscowość i data)</w:t>
      </w:r>
    </w:p>
    <w:p w14:paraId="36D09029" w14:textId="77777777" w:rsidR="00CB4B38" w:rsidRPr="00E65817" w:rsidRDefault="00CB4B38" w:rsidP="00257583">
      <w:pPr>
        <w:pStyle w:val="Bezodstpw"/>
        <w:spacing w:line="276" w:lineRule="auto"/>
        <w:rPr>
          <w:rFonts w:ascii="Times New Roman" w:hAnsi="Times New Roman" w:cs="Times New Roman"/>
          <w:sz w:val="22"/>
          <w:szCs w:val="22"/>
          <w:lang w:val="pl-PL"/>
        </w:rPr>
      </w:pPr>
    </w:p>
    <w:p w14:paraId="7A37552D" w14:textId="77777777" w:rsidR="009A770A" w:rsidRPr="00E65817" w:rsidRDefault="009A770A" w:rsidP="00257583">
      <w:pPr>
        <w:pStyle w:val="Bezodstpw"/>
        <w:spacing w:line="276" w:lineRule="auto"/>
        <w:rPr>
          <w:rFonts w:ascii="Times New Roman" w:hAnsi="Times New Roman" w:cs="Times New Roman"/>
          <w:sz w:val="22"/>
          <w:szCs w:val="22"/>
          <w:lang w:val="pl-PL"/>
        </w:rPr>
      </w:pPr>
    </w:p>
    <w:p w14:paraId="37CB88D9" w14:textId="77777777" w:rsidR="00ED3827" w:rsidRPr="00E65817" w:rsidRDefault="00ED3827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  <w:u w:val="single"/>
        </w:rPr>
        <w:t>Pełna n</w:t>
      </w:r>
      <w:r w:rsidR="009A770A" w:rsidRPr="00E65817">
        <w:rPr>
          <w:rFonts w:ascii="Times New Roman" w:hAnsi="Times New Roman" w:cs="Times New Roman"/>
          <w:sz w:val="22"/>
          <w:szCs w:val="22"/>
          <w:u w:val="single"/>
        </w:rPr>
        <w:t>azwa i adres Wykonawcy/ów:</w:t>
      </w:r>
      <w:r w:rsidR="009A770A" w:rsidRPr="00E65817">
        <w:rPr>
          <w:rFonts w:ascii="Times New Roman" w:hAnsi="Times New Roman" w:cs="Times New Roman"/>
          <w:sz w:val="22"/>
          <w:szCs w:val="22"/>
        </w:rPr>
        <w:t>…</w:t>
      </w:r>
      <w:r w:rsidRPr="00E65817">
        <w:rPr>
          <w:rFonts w:ascii="Times New Roman" w:hAnsi="Times New Roman" w:cs="Times New Roman"/>
          <w:sz w:val="22"/>
          <w:szCs w:val="22"/>
        </w:rPr>
        <w:t>……………………………………………………………….……..</w:t>
      </w:r>
      <w:r w:rsidR="009A770A" w:rsidRPr="00E65817">
        <w:rPr>
          <w:rFonts w:ascii="Times New Roman" w:hAnsi="Times New Roman" w:cs="Times New Roman"/>
          <w:sz w:val="22"/>
          <w:szCs w:val="22"/>
        </w:rPr>
        <w:t>…</w:t>
      </w:r>
      <w:r w:rsidRPr="00E65817" w:rsidDel="00ED382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64DBD15" w14:textId="77777777" w:rsidR="009A770A" w:rsidRPr="00E65817" w:rsidRDefault="00ED3827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…………………………………………………………………………………………………………………...</w:t>
      </w:r>
    </w:p>
    <w:p w14:paraId="3F5B96B6" w14:textId="77777777" w:rsidR="00993127" w:rsidRPr="00E65817" w:rsidRDefault="00993127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NIP: ……………………………………………………………………………………………………………..</w:t>
      </w:r>
    </w:p>
    <w:p w14:paraId="37B193EB" w14:textId="77777777" w:rsidR="001A08A1" w:rsidRPr="00E65817" w:rsidRDefault="001A08A1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Osoba uprawniona do kontaktów: ……………………………………………………………………</w:t>
      </w:r>
      <w:r w:rsidR="00ED3827" w:rsidRPr="00E65817">
        <w:rPr>
          <w:rFonts w:ascii="Times New Roman" w:hAnsi="Times New Roman" w:cs="Times New Roman"/>
          <w:sz w:val="22"/>
          <w:szCs w:val="22"/>
        </w:rPr>
        <w:t>…..</w:t>
      </w:r>
      <w:r w:rsidRPr="00E65817">
        <w:rPr>
          <w:rFonts w:ascii="Times New Roman" w:hAnsi="Times New Roman" w:cs="Times New Roman"/>
          <w:sz w:val="22"/>
          <w:szCs w:val="22"/>
        </w:rPr>
        <w:t>……..</w:t>
      </w:r>
    </w:p>
    <w:p w14:paraId="32846302" w14:textId="4563D586" w:rsidR="009A770A" w:rsidRPr="00E65817" w:rsidRDefault="009A770A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 xml:space="preserve">Numer telefonu do kontaktów: </w:t>
      </w:r>
      <w:r w:rsidR="001A08A1" w:rsidRPr="00E65817">
        <w:rPr>
          <w:rFonts w:ascii="Times New Roman" w:hAnsi="Times New Roman" w:cs="Times New Roman"/>
          <w:sz w:val="22"/>
          <w:szCs w:val="22"/>
        </w:rPr>
        <w:t>.</w:t>
      </w:r>
      <w:r w:rsidRPr="00E65817">
        <w:rPr>
          <w:rFonts w:ascii="Times New Roman" w:hAnsi="Times New Roman" w:cs="Times New Roman"/>
          <w:sz w:val="22"/>
          <w:szCs w:val="22"/>
        </w:rPr>
        <w:t>……</w:t>
      </w:r>
      <w:r w:rsidR="001A08A1" w:rsidRPr="00E65817">
        <w:rPr>
          <w:rFonts w:ascii="Times New Roman" w:hAnsi="Times New Roman" w:cs="Times New Roman"/>
          <w:sz w:val="22"/>
          <w:szCs w:val="22"/>
        </w:rPr>
        <w:t>.</w:t>
      </w:r>
      <w:r w:rsidRPr="00E65817">
        <w:rPr>
          <w:rFonts w:ascii="Times New Roman" w:hAnsi="Times New Roman" w:cs="Times New Roman"/>
          <w:sz w:val="22"/>
          <w:szCs w:val="22"/>
        </w:rPr>
        <w:t>………….……</w:t>
      </w:r>
      <w:r w:rsidR="00B46691">
        <w:rPr>
          <w:rFonts w:ascii="Times New Roman" w:hAnsi="Times New Roman" w:cs="Times New Roman"/>
          <w:sz w:val="22"/>
          <w:szCs w:val="22"/>
        </w:rPr>
        <w:t>……………….</w:t>
      </w:r>
      <w:r w:rsidRPr="00E65817">
        <w:rPr>
          <w:rFonts w:ascii="Times New Roman" w:hAnsi="Times New Roman" w:cs="Times New Roman"/>
          <w:sz w:val="22"/>
          <w:szCs w:val="22"/>
        </w:rPr>
        <w:t>………….……..………</w:t>
      </w:r>
      <w:r w:rsidR="008D2FD5" w:rsidRPr="00E65817">
        <w:rPr>
          <w:rFonts w:ascii="Times New Roman" w:hAnsi="Times New Roman" w:cs="Times New Roman"/>
          <w:sz w:val="22"/>
          <w:szCs w:val="22"/>
        </w:rPr>
        <w:t>………..……....</w:t>
      </w:r>
    </w:p>
    <w:p w14:paraId="1BD705E4" w14:textId="77777777" w:rsidR="00F645E2" w:rsidRPr="00E65817" w:rsidRDefault="00F645E2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 xml:space="preserve">Adres </w:t>
      </w:r>
      <w:r w:rsidR="00ED3827" w:rsidRPr="00E65817">
        <w:rPr>
          <w:rFonts w:ascii="Times New Roman" w:hAnsi="Times New Roman" w:cs="Times New Roman"/>
          <w:sz w:val="22"/>
          <w:szCs w:val="22"/>
        </w:rPr>
        <w:t xml:space="preserve">pocztowy </w:t>
      </w:r>
      <w:r w:rsidRPr="00E65817">
        <w:rPr>
          <w:rFonts w:ascii="Times New Roman" w:hAnsi="Times New Roman" w:cs="Times New Roman"/>
          <w:sz w:val="22"/>
          <w:szCs w:val="22"/>
        </w:rPr>
        <w:t>do korespondencji: …………………………………………………………………</w:t>
      </w:r>
      <w:r w:rsidR="00ED3827" w:rsidRPr="00E65817">
        <w:rPr>
          <w:rFonts w:ascii="Times New Roman" w:hAnsi="Times New Roman" w:cs="Times New Roman"/>
          <w:sz w:val="22"/>
          <w:szCs w:val="22"/>
        </w:rPr>
        <w:t>…</w:t>
      </w:r>
      <w:r w:rsidRPr="00E65817">
        <w:rPr>
          <w:rFonts w:ascii="Times New Roman" w:hAnsi="Times New Roman" w:cs="Times New Roman"/>
          <w:sz w:val="22"/>
          <w:szCs w:val="22"/>
        </w:rPr>
        <w:t>………</w:t>
      </w:r>
    </w:p>
    <w:p w14:paraId="542229BF" w14:textId="40967EBA" w:rsidR="000751C1" w:rsidRPr="00BF12CC" w:rsidRDefault="009A770A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E-mail do kontaktów: …………………………….…………………………………………………..…</w:t>
      </w:r>
      <w:r w:rsidR="00ED3827" w:rsidRPr="00E65817">
        <w:rPr>
          <w:rFonts w:ascii="Times New Roman" w:hAnsi="Times New Roman" w:cs="Times New Roman"/>
          <w:sz w:val="22"/>
          <w:szCs w:val="22"/>
        </w:rPr>
        <w:t>…</w:t>
      </w:r>
      <w:r w:rsidRPr="00E65817">
        <w:rPr>
          <w:rFonts w:ascii="Times New Roman" w:hAnsi="Times New Roman" w:cs="Times New Roman"/>
          <w:sz w:val="22"/>
          <w:szCs w:val="22"/>
        </w:rPr>
        <w:t>……</w:t>
      </w:r>
    </w:p>
    <w:p w14:paraId="47D31B46" w14:textId="77777777" w:rsidR="009A770A" w:rsidRDefault="009A770A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Adres strony internetowej: ……………………………………………………………………………</w:t>
      </w:r>
      <w:r w:rsidR="00ED3827" w:rsidRPr="00E65817">
        <w:rPr>
          <w:rFonts w:ascii="Times New Roman" w:hAnsi="Times New Roman" w:cs="Times New Roman"/>
          <w:sz w:val="22"/>
          <w:szCs w:val="22"/>
        </w:rPr>
        <w:t>….</w:t>
      </w:r>
      <w:r w:rsidRPr="00E65817">
        <w:rPr>
          <w:rFonts w:ascii="Times New Roman" w:hAnsi="Times New Roman" w:cs="Times New Roman"/>
          <w:sz w:val="22"/>
          <w:szCs w:val="22"/>
        </w:rPr>
        <w:t>……..</w:t>
      </w:r>
    </w:p>
    <w:p w14:paraId="15DE0ABA" w14:textId="2EB5EFFA" w:rsidR="00BF12CC" w:rsidRPr="00E65817" w:rsidRDefault="00BF12CC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 xml:space="preserve">Rodzaj Wykonawcy </w:t>
      </w:r>
      <w:r w:rsidRPr="002356D6">
        <w:rPr>
          <w:rFonts w:ascii="Times New Roman" w:hAnsi="Times New Roman" w:cs="Times New Roman"/>
          <w:sz w:val="18"/>
          <w:szCs w:val="18"/>
        </w:rPr>
        <w:t>(mikro/małe/średnie przedsiębiorstwo/inny rodzaj – wpisać właściwe):</w:t>
      </w:r>
      <w:r w:rsidRPr="002356D6">
        <w:rPr>
          <w:rFonts w:ascii="Times New Roman" w:hAnsi="Times New Roman" w:cs="Times New Roman"/>
          <w:sz w:val="22"/>
          <w:szCs w:val="22"/>
        </w:rPr>
        <w:t xml:space="preserve"> ……………………….……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08CA175D" w14:textId="029F484A" w:rsidR="00313EAB" w:rsidRPr="00E65817" w:rsidRDefault="00313EAB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33A501B8" w14:textId="77777777" w:rsidR="00800BB9" w:rsidRPr="00E65817" w:rsidRDefault="00800BB9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4BEEF079" w14:textId="77777777" w:rsidR="00236059" w:rsidRPr="00E65817" w:rsidRDefault="00236059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288C39CF" w14:textId="77777777" w:rsidR="00CB4B38" w:rsidRPr="00E65817" w:rsidRDefault="00CB4B38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E65817">
        <w:rPr>
          <w:rFonts w:ascii="Times New Roman" w:hAnsi="Times New Roman" w:cs="Times New Roman"/>
          <w:b/>
          <w:sz w:val="22"/>
          <w:szCs w:val="22"/>
          <w:lang w:val="pl-PL"/>
        </w:rPr>
        <w:t xml:space="preserve">OFERTA dla </w:t>
      </w:r>
    </w:p>
    <w:p w14:paraId="26928A99" w14:textId="7F242ECB" w:rsidR="00CB4B38" w:rsidRPr="00E65817" w:rsidRDefault="001F4737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pl-PL"/>
        </w:rPr>
        <w:t>Rzecznika Finansowego</w:t>
      </w:r>
    </w:p>
    <w:p w14:paraId="2AC16E01" w14:textId="6A935961" w:rsidR="00795078" w:rsidRDefault="00795078" w:rsidP="00795078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</w:rPr>
      </w:pPr>
      <w:r w:rsidRPr="002009C7">
        <w:rPr>
          <w:rFonts w:ascii="Times New Roman" w:hAnsi="Times New Roman" w:cs="Times New Roman"/>
          <w:b/>
          <w:bCs/>
          <w:sz w:val="22"/>
          <w:szCs w:val="22"/>
        </w:rPr>
        <w:t xml:space="preserve">ul. </w:t>
      </w:r>
      <w:proofErr w:type="spellStart"/>
      <w:r w:rsidRPr="002009C7">
        <w:rPr>
          <w:rFonts w:ascii="Times New Roman" w:hAnsi="Times New Roman" w:cs="Times New Roman"/>
          <w:b/>
          <w:bCs/>
          <w:sz w:val="22"/>
          <w:szCs w:val="22"/>
        </w:rPr>
        <w:t>Nowogrodzka</w:t>
      </w:r>
      <w:proofErr w:type="spellEnd"/>
      <w:r w:rsidRPr="002009C7">
        <w:rPr>
          <w:rFonts w:ascii="Times New Roman" w:hAnsi="Times New Roman" w:cs="Times New Roman"/>
          <w:b/>
          <w:bCs/>
          <w:sz w:val="22"/>
          <w:szCs w:val="22"/>
        </w:rPr>
        <w:t xml:space="preserve"> 47</w:t>
      </w:r>
      <w:r>
        <w:rPr>
          <w:b/>
          <w:bCs/>
          <w:sz w:val="22"/>
          <w:szCs w:val="22"/>
        </w:rPr>
        <w:t>A</w:t>
      </w:r>
      <w:r w:rsidRPr="002009C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226E71A" w14:textId="1E4DD3C2" w:rsidR="00795078" w:rsidRPr="00795078" w:rsidRDefault="00795078" w:rsidP="00795078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2009C7">
        <w:rPr>
          <w:rFonts w:ascii="Times New Roman" w:hAnsi="Times New Roman" w:cs="Times New Roman"/>
          <w:b/>
          <w:bCs/>
          <w:sz w:val="22"/>
          <w:szCs w:val="22"/>
        </w:rPr>
        <w:t>00-695 Warszawa</w:t>
      </w:r>
      <w:r w:rsidRPr="002009C7">
        <w:rPr>
          <w:b/>
          <w:bCs/>
          <w:sz w:val="22"/>
          <w:szCs w:val="22"/>
        </w:rPr>
        <w:t xml:space="preserve"> </w:t>
      </w:r>
    </w:p>
    <w:p w14:paraId="7760763E" w14:textId="77777777" w:rsidR="00CB4B38" w:rsidRPr="00E65817" w:rsidRDefault="00CB4B38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14:paraId="4AA5305E" w14:textId="77777777" w:rsidR="00EA4E73" w:rsidRPr="00E65817" w:rsidRDefault="00EA4E73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14:paraId="3E3D6C20" w14:textId="7E82EC2A" w:rsidR="001F5ABE" w:rsidRPr="00006B6C" w:rsidRDefault="008048B3" w:rsidP="00257583">
      <w:pPr>
        <w:spacing w:after="0"/>
        <w:rPr>
          <w:rFonts w:ascii="Times New Roman" w:hAnsi="Times New Roman" w:cs="Times New Roman"/>
          <w:b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W</w:t>
      </w:r>
      <w:r w:rsidR="00ED3827" w:rsidRPr="00E65817">
        <w:rPr>
          <w:rFonts w:ascii="Times New Roman" w:hAnsi="Times New Roman" w:cs="Times New Roman"/>
          <w:sz w:val="22"/>
          <w:szCs w:val="22"/>
        </w:rPr>
        <w:t xml:space="preserve"> odpowiedzi na</w:t>
      </w:r>
      <w:r w:rsidR="001F5ABE" w:rsidRPr="00E65817">
        <w:rPr>
          <w:rFonts w:ascii="Times New Roman" w:hAnsi="Times New Roman" w:cs="Times New Roman"/>
          <w:sz w:val="22"/>
          <w:szCs w:val="22"/>
        </w:rPr>
        <w:t xml:space="preserve"> </w:t>
      </w:r>
      <w:r w:rsidR="00B1166C" w:rsidRPr="00E65817">
        <w:rPr>
          <w:rFonts w:ascii="Times New Roman" w:hAnsi="Times New Roman" w:cs="Times New Roman"/>
          <w:sz w:val="22"/>
          <w:szCs w:val="22"/>
        </w:rPr>
        <w:t>ogłoszenie o zamówieniu w postę</w:t>
      </w:r>
      <w:r w:rsidR="001F5ABE" w:rsidRPr="00E65817">
        <w:rPr>
          <w:rFonts w:ascii="Times New Roman" w:hAnsi="Times New Roman" w:cs="Times New Roman"/>
          <w:sz w:val="22"/>
          <w:szCs w:val="22"/>
        </w:rPr>
        <w:t>powaniu</w:t>
      </w:r>
      <w:r w:rsidR="000751C1" w:rsidRPr="00E65817">
        <w:rPr>
          <w:rFonts w:ascii="Times New Roman" w:hAnsi="Times New Roman" w:cs="Times New Roman"/>
          <w:sz w:val="22"/>
          <w:szCs w:val="22"/>
        </w:rPr>
        <w:t xml:space="preserve"> o udzielenie zamówienia publicznego prowadzonego </w:t>
      </w:r>
      <w:r w:rsidR="001F5ABE" w:rsidRPr="00E65817">
        <w:rPr>
          <w:rFonts w:ascii="Times New Roman" w:hAnsi="Times New Roman" w:cs="Times New Roman"/>
          <w:sz w:val="22"/>
          <w:szCs w:val="22"/>
        </w:rPr>
        <w:t xml:space="preserve">w trybie przetargu nieograniczonego </w:t>
      </w:r>
      <w:r w:rsidR="001F5ABE" w:rsidRPr="00141DF3">
        <w:rPr>
          <w:rFonts w:ascii="Times New Roman" w:hAnsi="Times New Roman" w:cs="Times New Roman"/>
          <w:sz w:val="22"/>
          <w:szCs w:val="22"/>
        </w:rPr>
        <w:t>pn.</w:t>
      </w:r>
      <w:r w:rsidR="0071044D" w:rsidRPr="00141DF3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Hlk185021879"/>
      <w:r w:rsidR="00006B6C" w:rsidRPr="00CF2756">
        <w:rPr>
          <w:rFonts w:ascii="Times New Roman" w:hAnsi="Times New Roman" w:cs="Times New Roman"/>
          <w:b/>
          <w:sz w:val="22"/>
          <w:szCs w:val="22"/>
        </w:rPr>
        <w:t xml:space="preserve">„Świadczenie usług rezerwacji, sprzedaży </w:t>
      </w:r>
      <w:r w:rsidR="00006B6C">
        <w:rPr>
          <w:rFonts w:ascii="Times New Roman" w:hAnsi="Times New Roman" w:cs="Times New Roman"/>
          <w:b/>
          <w:sz w:val="22"/>
          <w:szCs w:val="22"/>
        </w:rPr>
        <w:br/>
      </w:r>
      <w:r w:rsidR="00006B6C" w:rsidRPr="00CF2756">
        <w:rPr>
          <w:rFonts w:ascii="Times New Roman" w:hAnsi="Times New Roman" w:cs="Times New Roman"/>
          <w:b/>
          <w:sz w:val="22"/>
          <w:szCs w:val="22"/>
        </w:rPr>
        <w:t>i dostawy biletów lotniczych, rezerwacji i sprzedaży miejsc noclegowych, w tym hotelowych, ubezpieczenia w kraju i za granicą oraz usług konferencyjno-gastronomicznych”</w:t>
      </w:r>
      <w:r w:rsidR="0062633C" w:rsidRPr="0062633C">
        <w:rPr>
          <w:rFonts w:ascii="Times New Roman" w:hAnsi="Times New Roman" w:cs="Times New Roman"/>
          <w:bCs/>
          <w:sz w:val="22"/>
          <w:szCs w:val="22"/>
        </w:rPr>
        <w:t>,</w:t>
      </w:r>
      <w:bookmarkEnd w:id="0"/>
      <w:r w:rsidR="0062633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F5ABE" w:rsidRPr="00141DF3">
        <w:rPr>
          <w:rFonts w:ascii="Times New Roman" w:hAnsi="Times New Roman" w:cs="Times New Roman"/>
          <w:sz w:val="22"/>
          <w:szCs w:val="22"/>
        </w:rPr>
        <w:t>my niżej podpisani, działając w imieniu i na rzecz:</w:t>
      </w:r>
    </w:p>
    <w:p w14:paraId="5569E9A1" w14:textId="77777777" w:rsidR="001F5ABE" w:rsidRPr="00E65817" w:rsidRDefault="001F5ABE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BE5AA33" w14:textId="77777777" w:rsidR="00BF12CC" w:rsidRDefault="001F5ABE" w:rsidP="0025758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65817">
        <w:rPr>
          <w:rFonts w:ascii="Times New Roman" w:hAnsi="Times New Roman" w:cs="Times New Roman"/>
          <w:i/>
          <w:sz w:val="18"/>
          <w:szCs w:val="18"/>
        </w:rPr>
        <w:t>(pełna nazwa i dokładny adres Wykonawcy, w przypadku podmiotów wspólnie ubiegających się o zamówienie</w:t>
      </w:r>
      <w:r w:rsidR="005B4613" w:rsidRPr="00E65817">
        <w:rPr>
          <w:rFonts w:ascii="Times New Roman" w:hAnsi="Times New Roman" w:cs="Times New Roman"/>
          <w:i/>
          <w:sz w:val="18"/>
          <w:szCs w:val="18"/>
        </w:rPr>
        <w:t xml:space="preserve"> – </w:t>
      </w:r>
    </w:p>
    <w:p w14:paraId="5B34B5CE" w14:textId="68003B09" w:rsidR="001F5ABE" w:rsidRPr="00587887" w:rsidRDefault="005B4613" w:rsidP="0025758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87887">
        <w:rPr>
          <w:rFonts w:ascii="Times New Roman" w:hAnsi="Times New Roman" w:cs="Times New Roman"/>
          <w:i/>
          <w:sz w:val="18"/>
          <w:szCs w:val="18"/>
        </w:rPr>
        <w:t>pełne nazwy i adresy wszystkich podmiotów wspólnie ubiegających się o zamówienie)</w:t>
      </w:r>
    </w:p>
    <w:p w14:paraId="102F8465" w14:textId="77777777" w:rsidR="000461DF" w:rsidRPr="00587887" w:rsidRDefault="000461DF" w:rsidP="0025758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67BFF088" w14:textId="77777777" w:rsidR="00AB7CD4" w:rsidRPr="00587887" w:rsidRDefault="00AB7CD4" w:rsidP="0025758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008049F" w14:textId="5C125FB6" w:rsidR="00433BC5" w:rsidRPr="00587887" w:rsidRDefault="00433BC5" w:rsidP="00433BC5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587887">
        <w:rPr>
          <w:rFonts w:ascii="Times New Roman" w:hAnsi="Times New Roman" w:cs="Times New Roman"/>
          <w:sz w:val="22"/>
          <w:szCs w:val="22"/>
        </w:rPr>
        <w:t>Składamy ofertę na wykonanie przedmiotu zamówienia, w zakresie określonym w Specyfikacji warunków zamówienia (SWZ) na następujących warunkach</w:t>
      </w:r>
      <w:r w:rsidRPr="00587887">
        <w:rPr>
          <w:rFonts w:ascii="Times New Roman" w:hAnsi="Times New Roman" w:cs="Times New Roman"/>
          <w:sz w:val="22"/>
          <w:szCs w:val="22"/>
          <w:vertAlign w:val="superscript"/>
        </w:rPr>
        <w:t>1)</w:t>
      </w:r>
      <w:r w:rsidRPr="00587887">
        <w:rPr>
          <w:rFonts w:ascii="Times New Roman" w:hAnsi="Times New Roman" w:cs="Times New Roman"/>
          <w:sz w:val="22"/>
          <w:szCs w:val="22"/>
        </w:rPr>
        <w:t>:</w:t>
      </w:r>
    </w:p>
    <w:p w14:paraId="04F29FCD" w14:textId="77777777" w:rsidR="004F2A76" w:rsidRPr="00587887" w:rsidRDefault="004F2A76" w:rsidP="004F2A76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>opłata transakcyjna brutto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 xml:space="preserve">za jeden bilet dla jednej osoby </w:t>
      </w:r>
      <w:r w:rsidRPr="00587887">
        <w:rPr>
          <w:rFonts w:ascii="Times New Roman" w:hAnsi="Times New Roman" w:cs="Times New Roman"/>
          <w:b/>
          <w:bCs/>
          <w:sz w:val="22"/>
          <w:szCs w:val="22"/>
        </w:rPr>
        <w:t xml:space="preserve">w przypadku podróży samolotem </w:t>
      </w:r>
      <w:r w:rsidRPr="00587887">
        <w:rPr>
          <w:rFonts w:ascii="Times New Roman" w:hAnsi="Times New Roman" w:cs="Times New Roman"/>
          <w:b/>
          <w:bCs/>
          <w:sz w:val="22"/>
          <w:szCs w:val="22"/>
        </w:rPr>
        <w:br/>
        <w:t>w ruchu krajowym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>wynosi …… PLN (słownie: ………………..………………………………);</w:t>
      </w:r>
    </w:p>
    <w:p w14:paraId="4EA5EB5A" w14:textId="1AB34AF6" w:rsidR="00433BC5" w:rsidRPr="00587887" w:rsidRDefault="00B15E1A" w:rsidP="00433BC5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>o</w:t>
      </w:r>
      <w:r w:rsidR="00433BC5" w:rsidRPr="00587887">
        <w:rPr>
          <w:rFonts w:ascii="Times New Roman" w:hAnsi="Times New Roman" w:cs="Times New Roman"/>
          <w:bCs/>
          <w:sz w:val="22"/>
          <w:szCs w:val="22"/>
        </w:rPr>
        <w:t>płat</w:t>
      </w:r>
      <w:r w:rsidRPr="00587887">
        <w:rPr>
          <w:rFonts w:ascii="Times New Roman" w:hAnsi="Times New Roman" w:cs="Times New Roman"/>
          <w:bCs/>
          <w:sz w:val="22"/>
          <w:szCs w:val="22"/>
        </w:rPr>
        <w:t>a</w:t>
      </w:r>
      <w:r w:rsidR="00433BC5" w:rsidRPr="00587887">
        <w:rPr>
          <w:rFonts w:ascii="Times New Roman" w:hAnsi="Times New Roman" w:cs="Times New Roman"/>
          <w:bCs/>
          <w:sz w:val="22"/>
          <w:szCs w:val="22"/>
        </w:rPr>
        <w:t xml:space="preserve"> transakcyjn</w:t>
      </w:r>
      <w:r w:rsidRPr="00587887">
        <w:rPr>
          <w:rFonts w:ascii="Times New Roman" w:hAnsi="Times New Roman" w:cs="Times New Roman"/>
          <w:bCs/>
          <w:sz w:val="22"/>
          <w:szCs w:val="22"/>
        </w:rPr>
        <w:t>a brutto</w:t>
      </w:r>
      <w:r w:rsidR="00433BC5"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3794" w:rsidRPr="00587887">
        <w:rPr>
          <w:rFonts w:ascii="Times New Roman" w:hAnsi="Times New Roman" w:cs="Times New Roman"/>
          <w:sz w:val="22"/>
          <w:szCs w:val="22"/>
        </w:rPr>
        <w:t xml:space="preserve">za jeden bilet dla jednej osoby </w:t>
      </w:r>
      <w:r w:rsidR="00933794" w:rsidRPr="00587887">
        <w:rPr>
          <w:rFonts w:ascii="Times New Roman" w:hAnsi="Times New Roman" w:cs="Times New Roman"/>
          <w:b/>
          <w:bCs/>
          <w:sz w:val="22"/>
          <w:szCs w:val="22"/>
        </w:rPr>
        <w:t xml:space="preserve">w przypadku podróży samolotem </w:t>
      </w:r>
      <w:r w:rsidR="00933794" w:rsidRPr="00587887">
        <w:rPr>
          <w:rFonts w:ascii="Times New Roman" w:hAnsi="Times New Roman" w:cs="Times New Roman"/>
          <w:b/>
          <w:bCs/>
          <w:sz w:val="22"/>
          <w:szCs w:val="22"/>
        </w:rPr>
        <w:br/>
        <w:t>w ruchu zagranicznym</w:t>
      </w:r>
      <w:r w:rsidR="00933794"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123E9" w:rsidRPr="00587887">
        <w:rPr>
          <w:rFonts w:ascii="Times New Roman" w:hAnsi="Times New Roman" w:cs="Times New Roman"/>
          <w:sz w:val="22"/>
          <w:szCs w:val="22"/>
        </w:rPr>
        <w:t>wynosi</w:t>
      </w:r>
      <w:r w:rsidR="00433BC5" w:rsidRPr="00587887">
        <w:rPr>
          <w:rFonts w:ascii="Times New Roman" w:hAnsi="Times New Roman" w:cs="Times New Roman"/>
          <w:sz w:val="22"/>
          <w:szCs w:val="22"/>
        </w:rPr>
        <w:t xml:space="preserve"> …… PLN (słownie: ………………..………………………………)</w:t>
      </w:r>
      <w:r w:rsidR="00933794" w:rsidRPr="00587887">
        <w:rPr>
          <w:rFonts w:ascii="Times New Roman" w:hAnsi="Times New Roman" w:cs="Times New Roman"/>
          <w:sz w:val="22"/>
          <w:szCs w:val="22"/>
        </w:rPr>
        <w:t>;</w:t>
      </w:r>
    </w:p>
    <w:p w14:paraId="7786647A" w14:textId="1F859C53" w:rsidR="00933794" w:rsidRPr="00587887" w:rsidRDefault="00933794" w:rsidP="004701B4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Cs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 xml:space="preserve">opłata transakcyjna brutto </w:t>
      </w:r>
      <w:r w:rsidR="004701B4" w:rsidRPr="00587887">
        <w:rPr>
          <w:rFonts w:ascii="Times New Roman" w:hAnsi="Times New Roman" w:cs="Times New Roman"/>
          <w:bCs/>
          <w:sz w:val="22"/>
          <w:szCs w:val="22"/>
        </w:rPr>
        <w:t xml:space="preserve">za pobyt </w:t>
      </w:r>
      <w:r w:rsidR="00FD1DAC" w:rsidRPr="00587887">
        <w:rPr>
          <w:rFonts w:ascii="Times New Roman" w:hAnsi="Times New Roman" w:cs="Times New Roman"/>
          <w:bCs/>
          <w:sz w:val="22"/>
          <w:szCs w:val="22"/>
        </w:rPr>
        <w:t>jednej osoby</w:t>
      </w:r>
      <w:r w:rsidR="00FD1DAC"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701B4" w:rsidRPr="00587887">
        <w:rPr>
          <w:rFonts w:ascii="Times New Roman" w:hAnsi="Times New Roman" w:cs="Times New Roman"/>
          <w:b/>
          <w:sz w:val="22"/>
          <w:szCs w:val="22"/>
        </w:rPr>
        <w:t xml:space="preserve">w obiekcie </w:t>
      </w:r>
      <w:r w:rsidR="00FD1DAC" w:rsidRPr="00587887">
        <w:rPr>
          <w:rFonts w:ascii="Times New Roman" w:hAnsi="Times New Roman" w:cs="Times New Roman"/>
          <w:b/>
          <w:sz w:val="22"/>
          <w:szCs w:val="22"/>
        </w:rPr>
        <w:t>noclegowym</w:t>
      </w:r>
      <w:r w:rsidR="00A676C2" w:rsidRPr="00587887">
        <w:rPr>
          <w:rFonts w:ascii="Times New Roman" w:hAnsi="Times New Roman" w:cs="Times New Roman"/>
          <w:b/>
          <w:sz w:val="22"/>
          <w:szCs w:val="22"/>
        </w:rPr>
        <w:t>, w tym hotelowym,</w:t>
      </w:r>
      <w:r w:rsidR="004701B4"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676C2" w:rsidRPr="00587887">
        <w:rPr>
          <w:rFonts w:ascii="Times New Roman" w:hAnsi="Times New Roman" w:cs="Times New Roman"/>
          <w:b/>
          <w:sz w:val="22"/>
          <w:szCs w:val="22"/>
        </w:rPr>
        <w:br/>
      </w:r>
      <w:r w:rsidR="004701B4" w:rsidRPr="00587887">
        <w:rPr>
          <w:rFonts w:ascii="Times New Roman" w:hAnsi="Times New Roman" w:cs="Times New Roman"/>
          <w:b/>
          <w:sz w:val="22"/>
          <w:szCs w:val="22"/>
        </w:rPr>
        <w:t>w kraju</w:t>
      </w:r>
      <w:r w:rsidR="004C7721" w:rsidRPr="0058788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>wynosi …… PLN (słownie: ………………..………………………………);</w:t>
      </w:r>
    </w:p>
    <w:p w14:paraId="09211731" w14:textId="311809B1" w:rsidR="007F04E6" w:rsidRPr="00587887" w:rsidRDefault="007F04E6" w:rsidP="007F04E6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Cs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>opłata transakcyjna brutto</w:t>
      </w:r>
      <w:r w:rsidR="004C7721" w:rsidRPr="0058788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bCs/>
          <w:sz w:val="22"/>
          <w:szCs w:val="22"/>
        </w:rPr>
        <w:t xml:space="preserve">za pobyt </w:t>
      </w:r>
      <w:r w:rsidR="008242E0" w:rsidRPr="00587887">
        <w:rPr>
          <w:rFonts w:ascii="Times New Roman" w:hAnsi="Times New Roman" w:cs="Times New Roman"/>
          <w:bCs/>
          <w:sz w:val="22"/>
          <w:szCs w:val="22"/>
        </w:rPr>
        <w:t>jednej osoby</w:t>
      </w:r>
      <w:r w:rsidR="008242E0"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b/>
          <w:sz w:val="22"/>
          <w:szCs w:val="22"/>
        </w:rPr>
        <w:t>w obiekcie</w:t>
      </w:r>
      <w:r w:rsidR="008242E0" w:rsidRPr="00587887">
        <w:rPr>
          <w:rFonts w:ascii="Times New Roman" w:hAnsi="Times New Roman" w:cs="Times New Roman"/>
          <w:b/>
          <w:sz w:val="22"/>
          <w:szCs w:val="22"/>
        </w:rPr>
        <w:t xml:space="preserve"> noclegowym</w:t>
      </w:r>
      <w:r w:rsidR="00A676C2" w:rsidRPr="00587887">
        <w:rPr>
          <w:rFonts w:ascii="Times New Roman" w:hAnsi="Times New Roman" w:cs="Times New Roman"/>
          <w:b/>
          <w:sz w:val="22"/>
          <w:szCs w:val="22"/>
        </w:rPr>
        <w:t>, w tym hotelowym,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74DD" w:rsidRPr="00587887">
        <w:rPr>
          <w:rFonts w:ascii="Times New Roman" w:hAnsi="Times New Roman" w:cs="Times New Roman"/>
          <w:b/>
          <w:sz w:val="22"/>
          <w:szCs w:val="22"/>
        </w:rPr>
        <w:t>poza krajem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C7721" w:rsidRPr="00587887">
        <w:rPr>
          <w:rFonts w:ascii="Times New Roman" w:hAnsi="Times New Roman" w:cs="Times New Roman"/>
          <w:bCs/>
          <w:sz w:val="22"/>
          <w:szCs w:val="22"/>
        </w:rPr>
        <w:t>jednej osoby</w:t>
      </w:r>
      <w:r w:rsidR="004C7721"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>wynosi …… PLN (słownie: ………………..………………………………);</w:t>
      </w:r>
    </w:p>
    <w:p w14:paraId="4D09F675" w14:textId="20B41288" w:rsidR="00933794" w:rsidRPr="00587887" w:rsidRDefault="00933794" w:rsidP="00D6352D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>opłata transakcyjna brutto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6352D" w:rsidRPr="00587887">
        <w:rPr>
          <w:rFonts w:ascii="Times New Roman" w:hAnsi="Times New Roman" w:cs="Times New Roman"/>
          <w:bCs/>
          <w:sz w:val="22"/>
          <w:szCs w:val="22"/>
        </w:rPr>
        <w:t xml:space="preserve">za jedno </w:t>
      </w:r>
      <w:r w:rsidR="00D6352D" w:rsidRPr="00587887">
        <w:rPr>
          <w:rFonts w:ascii="Times New Roman" w:hAnsi="Times New Roman" w:cs="Times New Roman"/>
          <w:b/>
          <w:sz w:val="22"/>
          <w:szCs w:val="22"/>
        </w:rPr>
        <w:t>ubezpieczenie podróżne do biletu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 xml:space="preserve">wynosi …… PLN (słownie: </w:t>
      </w:r>
      <w:r w:rsidRPr="00587887">
        <w:rPr>
          <w:rFonts w:ascii="Times New Roman" w:hAnsi="Times New Roman" w:cs="Times New Roman"/>
          <w:sz w:val="22"/>
          <w:szCs w:val="22"/>
        </w:rPr>
        <w:lastRenderedPageBreak/>
        <w:t>………………..………………………………);</w:t>
      </w:r>
    </w:p>
    <w:p w14:paraId="6306ADDA" w14:textId="3310C341" w:rsidR="00933794" w:rsidRPr="00587887" w:rsidRDefault="00933794" w:rsidP="006D16C8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>opłata transakcyjna brutto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D16C8" w:rsidRPr="00587887">
        <w:rPr>
          <w:rFonts w:ascii="Times New Roman" w:hAnsi="Times New Roman" w:cs="Times New Roman"/>
          <w:b/>
          <w:sz w:val="22"/>
          <w:szCs w:val="22"/>
        </w:rPr>
        <w:t>za usługę pośrednictwa w uzyskaniu jednej wizy dla podróżnego</w:t>
      </w:r>
      <w:r w:rsidR="006D16C8" w:rsidRPr="0058788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>wynosi …… PLN (słownie: ………………..………………………………)</w:t>
      </w:r>
      <w:r w:rsidR="006D16C8" w:rsidRPr="00587887">
        <w:rPr>
          <w:rFonts w:ascii="Times New Roman" w:hAnsi="Times New Roman" w:cs="Times New Roman"/>
          <w:sz w:val="22"/>
          <w:szCs w:val="22"/>
        </w:rPr>
        <w:t>;</w:t>
      </w:r>
    </w:p>
    <w:p w14:paraId="3DE95756" w14:textId="35136D94" w:rsidR="006D16C8" w:rsidRDefault="005F2886" w:rsidP="00EC3DE0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587887">
        <w:rPr>
          <w:rFonts w:ascii="Times New Roman" w:hAnsi="Times New Roman" w:cs="Times New Roman"/>
          <w:bCs/>
          <w:sz w:val="22"/>
          <w:szCs w:val="22"/>
        </w:rPr>
        <w:t>opłata transakcyjna brutto</w:t>
      </w:r>
      <w:r w:rsidRPr="0058788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C3DE0" w:rsidRPr="00587887">
        <w:rPr>
          <w:rFonts w:ascii="Times New Roman" w:hAnsi="Times New Roman" w:cs="Times New Roman"/>
          <w:b/>
          <w:sz w:val="22"/>
          <w:szCs w:val="22"/>
        </w:rPr>
        <w:t>za jedną kompleksową usługę konferencyjno-gastronomiczną</w:t>
      </w:r>
      <w:r w:rsidRPr="0058788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87887">
        <w:rPr>
          <w:rFonts w:ascii="Times New Roman" w:hAnsi="Times New Roman" w:cs="Times New Roman"/>
          <w:sz w:val="22"/>
          <w:szCs w:val="22"/>
        </w:rPr>
        <w:t>wynosi …… PLN (słownie: ………………..………………………………)</w:t>
      </w:r>
      <w:r w:rsidR="004E3A45">
        <w:rPr>
          <w:rFonts w:ascii="Times New Roman" w:hAnsi="Times New Roman" w:cs="Times New Roman"/>
          <w:sz w:val="22"/>
          <w:szCs w:val="22"/>
        </w:rPr>
        <w:t>;</w:t>
      </w:r>
    </w:p>
    <w:p w14:paraId="3F3E488A" w14:textId="22A7775F" w:rsidR="003A44C2" w:rsidRPr="003A44C2" w:rsidRDefault="00433BC5" w:rsidP="008B62CF">
      <w:pPr>
        <w:widowControl w:val="0"/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433BC5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="00675395">
        <w:rPr>
          <w:rFonts w:ascii="Times New Roman" w:hAnsi="Times New Roman" w:cs="Times New Roman"/>
          <w:sz w:val="22"/>
          <w:szCs w:val="22"/>
        </w:rPr>
        <w:t>wysokość</w:t>
      </w:r>
      <w:r w:rsidRPr="00433BC5">
        <w:rPr>
          <w:rFonts w:ascii="Times New Roman" w:hAnsi="Times New Roman" w:cs="Times New Roman"/>
          <w:sz w:val="22"/>
          <w:szCs w:val="22"/>
        </w:rPr>
        <w:t xml:space="preserve"> </w:t>
      </w:r>
      <w:r w:rsidR="0042409C">
        <w:rPr>
          <w:rFonts w:ascii="Times New Roman" w:hAnsi="Times New Roman" w:cs="Times New Roman"/>
          <w:sz w:val="22"/>
          <w:szCs w:val="22"/>
        </w:rPr>
        <w:t xml:space="preserve">wskazanych w pkt 1 </w:t>
      </w:r>
      <w:r w:rsidRPr="00433BC5">
        <w:rPr>
          <w:rFonts w:ascii="Times New Roman" w:hAnsi="Times New Roman" w:cs="Times New Roman"/>
          <w:sz w:val="22"/>
          <w:szCs w:val="22"/>
        </w:rPr>
        <w:t>opłat transakcyjn</w:t>
      </w:r>
      <w:r w:rsidR="0042409C">
        <w:rPr>
          <w:rFonts w:ascii="Times New Roman" w:hAnsi="Times New Roman" w:cs="Times New Roman"/>
          <w:sz w:val="22"/>
          <w:szCs w:val="22"/>
        </w:rPr>
        <w:t>ych</w:t>
      </w:r>
      <w:r w:rsidRPr="00433BC5">
        <w:rPr>
          <w:rFonts w:ascii="Times New Roman" w:hAnsi="Times New Roman" w:cs="Times New Roman"/>
          <w:sz w:val="22"/>
          <w:szCs w:val="22"/>
        </w:rPr>
        <w:t xml:space="preserve"> </w:t>
      </w:r>
      <w:r w:rsidR="00761649">
        <w:rPr>
          <w:rFonts w:ascii="Times New Roman" w:hAnsi="Times New Roman" w:cs="Times New Roman"/>
          <w:sz w:val="22"/>
          <w:szCs w:val="22"/>
        </w:rPr>
        <w:t>jest</w:t>
      </w:r>
      <w:r w:rsidRPr="00433BC5">
        <w:rPr>
          <w:rFonts w:ascii="Times New Roman" w:hAnsi="Times New Roman" w:cs="Times New Roman"/>
          <w:sz w:val="22"/>
          <w:szCs w:val="22"/>
        </w:rPr>
        <w:t xml:space="preserve"> stał</w:t>
      </w:r>
      <w:r w:rsidR="00761649">
        <w:rPr>
          <w:rFonts w:ascii="Times New Roman" w:hAnsi="Times New Roman" w:cs="Times New Roman"/>
          <w:sz w:val="22"/>
          <w:szCs w:val="22"/>
        </w:rPr>
        <w:t>a</w:t>
      </w:r>
      <w:r w:rsidRPr="00433BC5">
        <w:rPr>
          <w:rFonts w:ascii="Times New Roman" w:hAnsi="Times New Roman" w:cs="Times New Roman"/>
          <w:sz w:val="22"/>
          <w:szCs w:val="22"/>
        </w:rPr>
        <w:t xml:space="preserve"> i </w:t>
      </w:r>
      <w:r w:rsidR="0042409C" w:rsidRPr="00ED1744">
        <w:rPr>
          <w:rFonts w:ascii="Times New Roman" w:hAnsi="Times New Roman" w:cs="Times New Roman"/>
          <w:sz w:val="22"/>
          <w:szCs w:val="22"/>
        </w:rPr>
        <w:t>będ</w:t>
      </w:r>
      <w:r w:rsidR="00761649">
        <w:rPr>
          <w:rFonts w:ascii="Times New Roman" w:hAnsi="Times New Roman" w:cs="Times New Roman"/>
          <w:sz w:val="22"/>
          <w:szCs w:val="22"/>
        </w:rPr>
        <w:t>zie</w:t>
      </w:r>
      <w:r w:rsidR="0042409C" w:rsidRPr="00ED1744">
        <w:rPr>
          <w:rFonts w:ascii="Times New Roman" w:hAnsi="Times New Roman" w:cs="Times New Roman"/>
          <w:sz w:val="22"/>
          <w:szCs w:val="22"/>
        </w:rPr>
        <w:t xml:space="preserve"> obowiązywać przez cały okres </w:t>
      </w:r>
      <w:r w:rsidR="00515641">
        <w:rPr>
          <w:rFonts w:ascii="Times New Roman" w:hAnsi="Times New Roman" w:cs="Times New Roman"/>
          <w:sz w:val="22"/>
          <w:szCs w:val="22"/>
        </w:rPr>
        <w:t>trwania</w:t>
      </w:r>
      <w:r w:rsidR="0042409C" w:rsidRPr="00ED1744">
        <w:rPr>
          <w:rFonts w:ascii="Times New Roman" w:hAnsi="Times New Roman" w:cs="Times New Roman"/>
          <w:sz w:val="22"/>
          <w:szCs w:val="22"/>
        </w:rPr>
        <w:t xml:space="preserve"> Umowy</w:t>
      </w:r>
      <w:r w:rsidR="001E5E96">
        <w:rPr>
          <w:rFonts w:ascii="Times New Roman" w:hAnsi="Times New Roman" w:cs="Times New Roman"/>
          <w:sz w:val="22"/>
          <w:szCs w:val="22"/>
        </w:rPr>
        <w:t>,</w:t>
      </w:r>
      <w:r w:rsidR="0042409C" w:rsidRPr="00ED1744">
        <w:rPr>
          <w:rFonts w:ascii="Times New Roman" w:hAnsi="Times New Roman" w:cs="Times New Roman"/>
          <w:sz w:val="22"/>
          <w:szCs w:val="22"/>
        </w:rPr>
        <w:t xml:space="preserve"> w tym opcji</w:t>
      </w:r>
      <w:r w:rsidR="001E5E96">
        <w:rPr>
          <w:rFonts w:ascii="Times New Roman" w:hAnsi="Times New Roman" w:cs="Times New Roman"/>
          <w:sz w:val="22"/>
          <w:szCs w:val="22"/>
        </w:rPr>
        <w:t>,</w:t>
      </w:r>
      <w:r w:rsidR="0042409C" w:rsidRPr="00ED1744">
        <w:rPr>
          <w:rFonts w:ascii="Times New Roman" w:hAnsi="Times New Roman" w:cs="Times New Roman"/>
          <w:sz w:val="22"/>
          <w:szCs w:val="22"/>
        </w:rPr>
        <w:t xml:space="preserve"> z zastrzeżeniem postanowień </w:t>
      </w:r>
      <w:r w:rsidR="00ED1744">
        <w:rPr>
          <w:rFonts w:ascii="Times New Roman" w:hAnsi="Times New Roman" w:cs="Times New Roman"/>
          <w:sz w:val="22"/>
          <w:szCs w:val="22"/>
        </w:rPr>
        <w:t>u</w:t>
      </w:r>
      <w:r w:rsidR="0042409C" w:rsidRPr="00ED1744">
        <w:rPr>
          <w:rFonts w:ascii="Times New Roman" w:hAnsi="Times New Roman" w:cs="Times New Roman"/>
          <w:sz w:val="22"/>
          <w:szCs w:val="22"/>
        </w:rPr>
        <w:t xml:space="preserve">mownych dotyczących waloryzacji wynagrodzenia. </w:t>
      </w:r>
    </w:p>
    <w:p w14:paraId="537199F1" w14:textId="4E4E1EFE" w:rsidR="003A44C2" w:rsidRDefault="003A44C2" w:rsidP="003A44C2">
      <w:pPr>
        <w:widowControl w:val="0"/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3A44C2">
        <w:rPr>
          <w:rFonts w:ascii="Times New Roman" w:hAnsi="Times New Roman" w:cs="Times New Roman"/>
          <w:sz w:val="22"/>
          <w:szCs w:val="22"/>
        </w:rPr>
        <w:t>Oświadczamy iż, zatrudnimy</w:t>
      </w:r>
      <w:r w:rsidR="00563BBF">
        <w:rPr>
          <w:rFonts w:ascii="Times New Roman" w:hAnsi="Times New Roman" w:cs="Times New Roman"/>
          <w:sz w:val="22"/>
          <w:szCs w:val="22"/>
        </w:rPr>
        <w:t xml:space="preserve"> lub zaangażujemy </w:t>
      </w:r>
      <w:r w:rsidR="003B4A54">
        <w:rPr>
          <w:rFonts w:ascii="Times New Roman" w:hAnsi="Times New Roman" w:cs="Times New Roman"/>
          <w:sz w:val="22"/>
          <w:szCs w:val="22"/>
        </w:rPr>
        <w:t>(</w:t>
      </w:r>
      <w:r w:rsidR="00906250">
        <w:rPr>
          <w:rFonts w:ascii="Times New Roman" w:hAnsi="Times New Roman" w:cs="Times New Roman"/>
          <w:sz w:val="22"/>
          <w:szCs w:val="22"/>
        </w:rPr>
        <w:t xml:space="preserve">spośród </w:t>
      </w:r>
      <w:r w:rsidR="002C5D0E">
        <w:rPr>
          <w:rFonts w:ascii="Times New Roman" w:hAnsi="Times New Roman" w:cs="Times New Roman"/>
          <w:sz w:val="22"/>
          <w:szCs w:val="22"/>
        </w:rPr>
        <w:t>własnego personelu</w:t>
      </w:r>
      <w:r w:rsidR="003B4A54">
        <w:rPr>
          <w:rFonts w:ascii="Times New Roman" w:hAnsi="Times New Roman" w:cs="Times New Roman"/>
          <w:sz w:val="22"/>
          <w:szCs w:val="22"/>
        </w:rPr>
        <w:t>)</w:t>
      </w:r>
      <w:r w:rsidR="002C5D0E">
        <w:rPr>
          <w:rFonts w:ascii="Times New Roman" w:hAnsi="Times New Roman" w:cs="Times New Roman"/>
          <w:sz w:val="22"/>
          <w:szCs w:val="22"/>
        </w:rPr>
        <w:t xml:space="preserve"> </w:t>
      </w:r>
      <w:r w:rsidR="00563BBF">
        <w:rPr>
          <w:rFonts w:ascii="Times New Roman" w:hAnsi="Times New Roman" w:cs="Times New Roman"/>
          <w:sz w:val="22"/>
          <w:szCs w:val="22"/>
        </w:rPr>
        <w:t>do realizacji zamówienia</w:t>
      </w:r>
      <w:r w:rsidRPr="003A44C2">
        <w:rPr>
          <w:rFonts w:ascii="Times New Roman" w:hAnsi="Times New Roman" w:cs="Times New Roman"/>
          <w:sz w:val="22"/>
          <w:szCs w:val="22"/>
        </w:rPr>
        <w:t xml:space="preserve"> </w:t>
      </w:r>
      <w:r w:rsidR="002539D3">
        <w:rPr>
          <w:rFonts w:ascii="Times New Roman" w:hAnsi="Times New Roman" w:cs="Times New Roman"/>
          <w:sz w:val="22"/>
          <w:szCs w:val="22"/>
        </w:rPr>
        <w:br/>
      </w:r>
      <w:r w:rsidR="00F27306">
        <w:rPr>
          <w:rFonts w:ascii="Times New Roman" w:hAnsi="Times New Roman" w:cs="Times New Roman"/>
          <w:sz w:val="22"/>
          <w:szCs w:val="22"/>
        </w:rPr>
        <w:t xml:space="preserve">co najmniej jedną </w:t>
      </w:r>
      <w:r w:rsidRPr="003A44C2">
        <w:rPr>
          <w:rFonts w:ascii="Times New Roman" w:hAnsi="Times New Roman" w:cs="Times New Roman"/>
          <w:sz w:val="22"/>
          <w:szCs w:val="22"/>
        </w:rPr>
        <w:t>osobę określoną w punkcie ……</w:t>
      </w:r>
      <w:r w:rsidR="007B46B6" w:rsidRPr="00A46EA7">
        <w:rPr>
          <w:rFonts w:ascii="Times New Roman" w:hAnsi="Times New Roman" w:cs="Times New Roman"/>
          <w:sz w:val="22"/>
          <w:szCs w:val="22"/>
        </w:rPr>
        <w:t>*</w:t>
      </w:r>
      <w:r w:rsidRPr="003A44C2">
        <w:rPr>
          <w:rFonts w:ascii="Times New Roman" w:hAnsi="Times New Roman" w:cs="Times New Roman"/>
          <w:sz w:val="22"/>
          <w:szCs w:val="22"/>
        </w:rPr>
        <w:t xml:space="preserve"> </w:t>
      </w:r>
      <w:r w:rsidRPr="003A44C2">
        <w:rPr>
          <w:rFonts w:ascii="Times New Roman" w:hAnsi="Times New Roman" w:cs="Times New Roman"/>
          <w:i/>
          <w:iCs/>
          <w:sz w:val="22"/>
          <w:szCs w:val="22"/>
        </w:rPr>
        <w:t>(należy wskazać odpowiedni punkt</w:t>
      </w:r>
      <w:r w:rsidR="00AF02EF">
        <w:rPr>
          <w:rFonts w:ascii="Times New Roman" w:hAnsi="Times New Roman" w:cs="Times New Roman"/>
          <w:i/>
          <w:iCs/>
          <w:sz w:val="22"/>
          <w:szCs w:val="22"/>
        </w:rPr>
        <w:t xml:space="preserve"> spośród </w:t>
      </w:r>
      <w:r w:rsidR="009D0395">
        <w:rPr>
          <w:rFonts w:ascii="Times New Roman" w:hAnsi="Times New Roman" w:cs="Times New Roman"/>
          <w:i/>
          <w:iCs/>
          <w:sz w:val="22"/>
          <w:szCs w:val="22"/>
        </w:rPr>
        <w:t>3</w:t>
      </w:r>
      <w:r w:rsidR="00AF02EF">
        <w:rPr>
          <w:rFonts w:ascii="Times New Roman" w:hAnsi="Times New Roman" w:cs="Times New Roman"/>
          <w:i/>
          <w:iCs/>
          <w:sz w:val="22"/>
          <w:szCs w:val="22"/>
        </w:rPr>
        <w:t>.1-</w:t>
      </w:r>
      <w:r w:rsidR="009D0395">
        <w:rPr>
          <w:rFonts w:ascii="Times New Roman" w:hAnsi="Times New Roman" w:cs="Times New Roman"/>
          <w:i/>
          <w:iCs/>
          <w:sz w:val="22"/>
          <w:szCs w:val="22"/>
        </w:rPr>
        <w:t>3</w:t>
      </w:r>
      <w:r w:rsidR="00AF02EF">
        <w:rPr>
          <w:rFonts w:ascii="Times New Roman" w:hAnsi="Times New Roman" w:cs="Times New Roman"/>
          <w:i/>
          <w:iCs/>
          <w:sz w:val="22"/>
          <w:szCs w:val="22"/>
        </w:rPr>
        <w:t>.4</w:t>
      </w:r>
      <w:r w:rsidRPr="003A44C2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AF06F9">
        <w:rPr>
          <w:rFonts w:ascii="Times New Roman" w:hAnsi="Times New Roman" w:cs="Times New Roman"/>
          <w:sz w:val="22"/>
          <w:szCs w:val="22"/>
        </w:rPr>
        <w:t>:</w:t>
      </w:r>
      <w:r w:rsidRPr="003A44C2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BEBF086" w14:textId="3893188D" w:rsidR="003A44C2" w:rsidRDefault="003A44C2" w:rsidP="009A1ECF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3A44C2">
        <w:rPr>
          <w:rFonts w:ascii="Times New Roman" w:hAnsi="Times New Roman" w:cs="Times New Roman"/>
          <w:sz w:val="22"/>
          <w:szCs w:val="22"/>
        </w:rPr>
        <w:t>niepełnosprawn</w:t>
      </w:r>
      <w:r w:rsidR="00AF06F9">
        <w:rPr>
          <w:rFonts w:ascii="Times New Roman" w:hAnsi="Times New Roman" w:cs="Times New Roman"/>
          <w:sz w:val="22"/>
          <w:szCs w:val="22"/>
        </w:rPr>
        <w:t>ą</w:t>
      </w:r>
      <w:r w:rsidRPr="003A44C2">
        <w:rPr>
          <w:rFonts w:ascii="Times New Roman" w:hAnsi="Times New Roman" w:cs="Times New Roman"/>
          <w:sz w:val="22"/>
          <w:szCs w:val="22"/>
        </w:rPr>
        <w:t xml:space="preserve"> na podstawie umowy o pracę w pełnym wymiarze dla osoby niepełnosprawnej </w:t>
      </w:r>
      <w:r w:rsidR="008B62CF">
        <w:rPr>
          <w:rFonts w:ascii="Times New Roman" w:hAnsi="Times New Roman" w:cs="Times New Roman"/>
          <w:sz w:val="22"/>
          <w:szCs w:val="22"/>
        </w:rPr>
        <w:br/>
      </w:r>
      <w:r w:rsidRPr="003A44C2">
        <w:rPr>
          <w:rFonts w:ascii="Times New Roman" w:hAnsi="Times New Roman" w:cs="Times New Roman"/>
          <w:sz w:val="22"/>
          <w:szCs w:val="22"/>
        </w:rPr>
        <w:t>(wg ustawy o rehabilitacji zawodowej i społecznej oraz zatrudnianiu osób niepełnosprawnych)</w:t>
      </w:r>
      <w:r w:rsidR="00AF06F9">
        <w:rPr>
          <w:rFonts w:ascii="Times New Roman" w:hAnsi="Times New Roman" w:cs="Times New Roman"/>
          <w:sz w:val="22"/>
          <w:szCs w:val="22"/>
        </w:rPr>
        <w:t>,</w:t>
      </w:r>
    </w:p>
    <w:p w14:paraId="7489FA55" w14:textId="61C2B340" w:rsidR="00AF06F9" w:rsidRDefault="003A44C2" w:rsidP="00AF06F9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3A44C2">
        <w:rPr>
          <w:rFonts w:ascii="Times New Roman" w:hAnsi="Times New Roman" w:cs="Times New Roman"/>
          <w:sz w:val="22"/>
          <w:szCs w:val="22"/>
        </w:rPr>
        <w:t>długotrwale bezrobotn</w:t>
      </w:r>
      <w:r w:rsidR="00AF06F9">
        <w:rPr>
          <w:rFonts w:ascii="Times New Roman" w:hAnsi="Times New Roman" w:cs="Times New Roman"/>
          <w:sz w:val="22"/>
          <w:szCs w:val="22"/>
        </w:rPr>
        <w:t>ą</w:t>
      </w:r>
      <w:r w:rsidRPr="003A44C2">
        <w:rPr>
          <w:rFonts w:ascii="Times New Roman" w:hAnsi="Times New Roman" w:cs="Times New Roman"/>
          <w:sz w:val="22"/>
          <w:szCs w:val="22"/>
        </w:rPr>
        <w:t xml:space="preserve"> (wg definicji zawartej w ustawie z dnia 20 kwietnia 2004 r. o promocji zatrudnienia i instytucjach rynku pracy)</w:t>
      </w:r>
      <w:r w:rsidR="000242F0">
        <w:rPr>
          <w:rFonts w:ascii="Times New Roman" w:hAnsi="Times New Roman" w:cs="Times New Roman"/>
          <w:sz w:val="22"/>
          <w:szCs w:val="22"/>
        </w:rPr>
        <w:t>,</w:t>
      </w:r>
    </w:p>
    <w:p w14:paraId="5468F5E5" w14:textId="05637B17" w:rsidR="000242F0" w:rsidRDefault="003A44C2" w:rsidP="00AF06F9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AF06F9">
        <w:rPr>
          <w:rFonts w:ascii="Times New Roman" w:hAnsi="Times New Roman" w:cs="Times New Roman"/>
          <w:sz w:val="22"/>
          <w:szCs w:val="22"/>
        </w:rPr>
        <w:t xml:space="preserve">do 30. roku życia </w:t>
      </w:r>
      <w:r w:rsidR="000242F0" w:rsidRPr="00AF06F9">
        <w:rPr>
          <w:rFonts w:ascii="Times New Roman" w:hAnsi="Times New Roman" w:cs="Times New Roman"/>
          <w:sz w:val="22"/>
          <w:szCs w:val="22"/>
        </w:rPr>
        <w:t>posiadając</w:t>
      </w:r>
      <w:r w:rsidR="000242F0">
        <w:rPr>
          <w:rFonts w:ascii="Times New Roman" w:hAnsi="Times New Roman" w:cs="Times New Roman"/>
          <w:sz w:val="22"/>
          <w:szCs w:val="22"/>
        </w:rPr>
        <w:t>ą</w:t>
      </w:r>
      <w:r w:rsidR="000242F0" w:rsidRPr="00AF06F9">
        <w:rPr>
          <w:rFonts w:ascii="Times New Roman" w:hAnsi="Times New Roman" w:cs="Times New Roman"/>
          <w:sz w:val="22"/>
          <w:szCs w:val="22"/>
        </w:rPr>
        <w:t xml:space="preserve"> status osoby poszukującej pracy, bez zatrudnienia</w:t>
      </w:r>
      <w:r w:rsidR="000242F0">
        <w:rPr>
          <w:rFonts w:ascii="Times New Roman" w:hAnsi="Times New Roman" w:cs="Times New Roman"/>
          <w:sz w:val="22"/>
          <w:szCs w:val="22"/>
        </w:rPr>
        <w:t>,</w:t>
      </w:r>
      <w:r w:rsidR="000242F0" w:rsidRPr="00AF06F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FDA5E2B" w14:textId="7FF22DDA" w:rsidR="00581DBA" w:rsidRPr="00433BC5" w:rsidRDefault="003A44C2" w:rsidP="00B27E39">
      <w:pPr>
        <w:widowControl w:val="0"/>
        <w:numPr>
          <w:ilvl w:val="1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AF06F9">
        <w:rPr>
          <w:rFonts w:ascii="Times New Roman" w:hAnsi="Times New Roman" w:cs="Times New Roman"/>
          <w:sz w:val="22"/>
          <w:szCs w:val="22"/>
        </w:rPr>
        <w:t>po ukończeniu 50. roku życia, posiadając</w:t>
      </w:r>
      <w:r w:rsidR="000242F0">
        <w:rPr>
          <w:rFonts w:ascii="Times New Roman" w:hAnsi="Times New Roman" w:cs="Times New Roman"/>
          <w:sz w:val="22"/>
          <w:szCs w:val="22"/>
        </w:rPr>
        <w:t>ą</w:t>
      </w:r>
      <w:r w:rsidRPr="00AF06F9">
        <w:rPr>
          <w:rFonts w:ascii="Times New Roman" w:hAnsi="Times New Roman" w:cs="Times New Roman"/>
          <w:sz w:val="22"/>
          <w:szCs w:val="22"/>
        </w:rPr>
        <w:t xml:space="preserve"> status osoby poszukującej pracy, bez zatrudnienia</w:t>
      </w:r>
      <w:r w:rsidR="000242F0">
        <w:rPr>
          <w:rFonts w:ascii="Times New Roman" w:hAnsi="Times New Roman" w:cs="Times New Roman"/>
          <w:sz w:val="22"/>
          <w:szCs w:val="22"/>
        </w:rPr>
        <w:t>.</w:t>
      </w:r>
    </w:p>
    <w:p w14:paraId="46D0F64E" w14:textId="01D01605" w:rsidR="00A46EA7" w:rsidRPr="0093729D" w:rsidRDefault="00A46EA7" w:rsidP="00B74BFD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i/>
          <w:color w:val="EE0000"/>
          <w:sz w:val="10"/>
          <w:szCs w:val="10"/>
        </w:rPr>
      </w:pPr>
    </w:p>
    <w:p w14:paraId="5B83EFC6" w14:textId="7316CC53" w:rsidR="00EA7AC3" w:rsidRDefault="00394969" w:rsidP="00EA7AC3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/>
        <w:textAlignment w:val="baseline"/>
        <w:rPr>
          <w:rFonts w:ascii="Times New Roman" w:hAnsi="Times New Roman" w:cs="Times New Roman"/>
          <w:i/>
          <w:color w:val="EE0000"/>
          <w:sz w:val="20"/>
          <w:szCs w:val="20"/>
        </w:rPr>
      </w:pPr>
      <w:r w:rsidRPr="00700D48">
        <w:rPr>
          <w:rFonts w:ascii="Times New Roman" w:hAnsi="Times New Roman" w:cs="Times New Roman"/>
          <w:bCs/>
          <w:i/>
          <w:color w:val="FF0000"/>
          <w:sz w:val="20"/>
          <w:szCs w:val="20"/>
        </w:rPr>
        <w:t xml:space="preserve">* należy wypełnić (stanowi kryterium oceny ofert zgodnie z zasadami określonymi w SWZ). </w:t>
      </w:r>
      <w:r w:rsidR="00EA7AC3" w:rsidRPr="00433BC5">
        <w:rPr>
          <w:rFonts w:ascii="Times New Roman" w:hAnsi="Times New Roman" w:cs="Times New Roman"/>
          <w:i/>
          <w:color w:val="EE0000"/>
          <w:sz w:val="20"/>
          <w:szCs w:val="20"/>
        </w:rPr>
        <w:t xml:space="preserve">W przypadku, gdy Wykonawca nie wskaże </w:t>
      </w:r>
      <w:r w:rsidR="00EA7AC3">
        <w:rPr>
          <w:rFonts w:ascii="Times New Roman" w:hAnsi="Times New Roman" w:cs="Times New Roman"/>
          <w:i/>
          <w:color w:val="EE0000"/>
          <w:sz w:val="20"/>
          <w:szCs w:val="20"/>
        </w:rPr>
        <w:t>na żaden spośród p</w:t>
      </w:r>
      <w:r w:rsidR="00BF06B9">
        <w:rPr>
          <w:rFonts w:ascii="Times New Roman" w:hAnsi="Times New Roman" w:cs="Times New Roman"/>
          <w:i/>
          <w:color w:val="EE0000"/>
          <w:sz w:val="20"/>
          <w:szCs w:val="20"/>
        </w:rPr>
        <w:t>unktów</w:t>
      </w:r>
      <w:r w:rsidR="00E77A4F">
        <w:rPr>
          <w:rFonts w:ascii="Times New Roman" w:hAnsi="Times New Roman" w:cs="Times New Roman"/>
          <w:i/>
          <w:color w:val="EE0000"/>
          <w:sz w:val="20"/>
          <w:szCs w:val="20"/>
        </w:rPr>
        <w:t>:</w:t>
      </w:r>
      <w:r w:rsidR="00EA7AC3">
        <w:rPr>
          <w:rFonts w:ascii="Times New Roman" w:hAnsi="Times New Roman" w:cs="Times New Roman"/>
          <w:i/>
          <w:color w:val="EE0000"/>
          <w:sz w:val="20"/>
          <w:szCs w:val="20"/>
        </w:rPr>
        <w:t xml:space="preserve"> 3.1-3.4</w:t>
      </w:r>
      <w:r w:rsidR="00EA7AC3" w:rsidRPr="00433BC5">
        <w:rPr>
          <w:rFonts w:ascii="Times New Roman" w:hAnsi="Times New Roman" w:cs="Times New Roman"/>
          <w:i/>
          <w:color w:val="EE0000"/>
          <w:sz w:val="20"/>
          <w:szCs w:val="20"/>
        </w:rPr>
        <w:t xml:space="preserve">, to oferta Wykonawcy otrzyma 0 punktów </w:t>
      </w:r>
      <w:r w:rsidR="00E77A4F">
        <w:rPr>
          <w:rFonts w:ascii="Times New Roman" w:hAnsi="Times New Roman" w:cs="Times New Roman"/>
          <w:i/>
          <w:color w:val="EE0000"/>
          <w:sz w:val="20"/>
          <w:szCs w:val="20"/>
        </w:rPr>
        <w:br/>
      </w:r>
      <w:r w:rsidR="00EA7AC3" w:rsidRPr="00433BC5">
        <w:rPr>
          <w:rFonts w:ascii="Times New Roman" w:hAnsi="Times New Roman" w:cs="Times New Roman"/>
          <w:i/>
          <w:color w:val="EE0000"/>
          <w:sz w:val="20"/>
          <w:szCs w:val="20"/>
        </w:rPr>
        <w:t>w przedmiotowym kryterium oceny ofert.</w:t>
      </w:r>
    </w:p>
    <w:p w14:paraId="64899D78" w14:textId="77777777" w:rsidR="0093729D" w:rsidRPr="0093729D" w:rsidRDefault="0093729D" w:rsidP="00EA7AC3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/>
        <w:textAlignment w:val="baseline"/>
        <w:rPr>
          <w:rFonts w:ascii="Times New Roman" w:hAnsi="Times New Roman" w:cs="Times New Roman"/>
          <w:bCs/>
          <w:i/>
          <w:color w:val="FF0000"/>
          <w:sz w:val="10"/>
          <w:szCs w:val="10"/>
        </w:rPr>
      </w:pPr>
    </w:p>
    <w:p w14:paraId="0F64AADE" w14:textId="54F36067" w:rsidR="000E5CC8" w:rsidRPr="00225EC3" w:rsidRDefault="000E5CC8" w:rsidP="00225EC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225EC3">
        <w:rPr>
          <w:rFonts w:ascii="Times New Roman" w:hAnsi="Times New Roman" w:cs="Times New Roman"/>
          <w:sz w:val="22"/>
          <w:szCs w:val="22"/>
        </w:rPr>
        <w:t>Oświa</w:t>
      </w:r>
      <w:r w:rsidR="00C30DA5" w:rsidRPr="00225EC3">
        <w:rPr>
          <w:rFonts w:ascii="Times New Roman" w:hAnsi="Times New Roman" w:cs="Times New Roman"/>
          <w:sz w:val="22"/>
          <w:szCs w:val="22"/>
        </w:rPr>
        <w:t>dczamy, że zapoznaliśmy się z S</w:t>
      </w:r>
      <w:r w:rsidRPr="00225EC3">
        <w:rPr>
          <w:rFonts w:ascii="Times New Roman" w:hAnsi="Times New Roman" w:cs="Times New Roman"/>
          <w:sz w:val="22"/>
          <w:szCs w:val="22"/>
        </w:rPr>
        <w:t xml:space="preserve">WZ </w:t>
      </w:r>
      <w:r w:rsidR="00067682" w:rsidRPr="00225EC3">
        <w:rPr>
          <w:rFonts w:ascii="Times New Roman" w:hAnsi="Times New Roman" w:cs="Times New Roman"/>
          <w:sz w:val="22"/>
          <w:szCs w:val="22"/>
        </w:rPr>
        <w:t xml:space="preserve">i załącznikami do niej i akceptujemy bez zastrzeżeń jej postanowienia </w:t>
      </w:r>
      <w:r w:rsidRPr="00225EC3">
        <w:rPr>
          <w:rFonts w:ascii="Times New Roman" w:hAnsi="Times New Roman" w:cs="Times New Roman"/>
          <w:sz w:val="22"/>
          <w:szCs w:val="22"/>
        </w:rPr>
        <w:t>i wszystkie warunki w niej zawarte.</w:t>
      </w:r>
    </w:p>
    <w:p w14:paraId="69038DB3" w14:textId="076C11B7" w:rsidR="00257583" w:rsidRPr="00E65817" w:rsidRDefault="00257583" w:rsidP="0025758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Oświadczamy,</w:t>
      </w:r>
      <w:r w:rsidR="00BC024F">
        <w:rPr>
          <w:rFonts w:ascii="Times New Roman" w:hAnsi="Times New Roman" w:cs="Times New Roman"/>
          <w:sz w:val="22"/>
          <w:szCs w:val="22"/>
        </w:rPr>
        <w:t xml:space="preserve"> </w:t>
      </w:r>
      <w:r w:rsidRPr="00E65817">
        <w:rPr>
          <w:rFonts w:ascii="Times New Roman" w:hAnsi="Times New Roman" w:cs="Times New Roman"/>
          <w:sz w:val="22"/>
          <w:szCs w:val="22"/>
        </w:rPr>
        <w:t>że ceny przedstawione w Formularzu oferty uwzględniają</w:t>
      </w:r>
      <w:r w:rsidR="00276249" w:rsidRPr="00E65817">
        <w:rPr>
          <w:rFonts w:ascii="Times New Roman" w:hAnsi="Times New Roman" w:cs="Times New Roman"/>
          <w:sz w:val="22"/>
          <w:szCs w:val="22"/>
        </w:rPr>
        <w:t xml:space="preserve"> wszystkie </w:t>
      </w:r>
      <w:r w:rsidRPr="00E65817">
        <w:rPr>
          <w:rFonts w:ascii="Times New Roman" w:hAnsi="Times New Roman" w:cs="Times New Roman"/>
          <w:sz w:val="22"/>
          <w:szCs w:val="22"/>
        </w:rPr>
        <w:t xml:space="preserve">koszty </w:t>
      </w:r>
      <w:r w:rsidR="000E5CC8">
        <w:rPr>
          <w:rFonts w:ascii="Times New Roman" w:hAnsi="Times New Roman" w:cs="Times New Roman"/>
          <w:sz w:val="22"/>
          <w:szCs w:val="22"/>
        </w:rPr>
        <w:t xml:space="preserve">związane </w:t>
      </w:r>
      <w:r w:rsidR="00693B7A">
        <w:rPr>
          <w:rFonts w:ascii="Times New Roman" w:hAnsi="Times New Roman" w:cs="Times New Roman"/>
          <w:sz w:val="22"/>
          <w:szCs w:val="22"/>
        </w:rPr>
        <w:br/>
      </w:r>
      <w:r w:rsidR="00276249" w:rsidRPr="00E65817">
        <w:rPr>
          <w:rFonts w:ascii="Times New Roman" w:hAnsi="Times New Roman" w:cs="Times New Roman"/>
          <w:sz w:val="22"/>
          <w:szCs w:val="22"/>
        </w:rPr>
        <w:t xml:space="preserve">z wykonaniem </w:t>
      </w:r>
      <w:r w:rsidRPr="00E65817">
        <w:rPr>
          <w:rFonts w:ascii="Times New Roman" w:hAnsi="Times New Roman" w:cs="Times New Roman"/>
          <w:sz w:val="22"/>
          <w:szCs w:val="22"/>
        </w:rPr>
        <w:t>zamówienia.</w:t>
      </w:r>
    </w:p>
    <w:p w14:paraId="486005EF" w14:textId="0D06D94B" w:rsidR="002E719B" w:rsidRPr="008D506A" w:rsidRDefault="002E719B" w:rsidP="0025758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Pr="00E65817">
        <w:rPr>
          <w:rFonts w:ascii="Times New Roman" w:hAnsi="Times New Roman" w:cs="Times New Roman"/>
          <w:bCs/>
          <w:sz w:val="22"/>
          <w:szCs w:val="22"/>
        </w:rPr>
        <w:t>akceptujemy warunki płatności za wykonanie zamówienia określone</w:t>
      </w:r>
      <w:r w:rsidR="00C30DA5">
        <w:rPr>
          <w:rFonts w:ascii="Times New Roman" w:hAnsi="Times New Roman" w:cs="Times New Roman"/>
          <w:bCs/>
          <w:sz w:val="22"/>
          <w:szCs w:val="22"/>
        </w:rPr>
        <w:t xml:space="preserve"> w S</w:t>
      </w:r>
      <w:r w:rsidRPr="00E65817">
        <w:rPr>
          <w:rFonts w:ascii="Times New Roman" w:hAnsi="Times New Roman" w:cs="Times New Roman"/>
          <w:bCs/>
          <w:sz w:val="22"/>
          <w:szCs w:val="22"/>
        </w:rPr>
        <w:t>WZ</w:t>
      </w:r>
      <w:r w:rsidR="00257583" w:rsidRPr="00E6581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705A5">
        <w:rPr>
          <w:rFonts w:ascii="Times New Roman" w:hAnsi="Times New Roman" w:cs="Times New Roman"/>
          <w:bCs/>
          <w:sz w:val="22"/>
          <w:szCs w:val="22"/>
        </w:rPr>
        <w:br/>
      </w:r>
      <w:r w:rsidR="00257583" w:rsidRPr="00E65817">
        <w:rPr>
          <w:rFonts w:ascii="Times New Roman" w:hAnsi="Times New Roman" w:cs="Times New Roman"/>
          <w:bCs/>
          <w:sz w:val="22"/>
          <w:szCs w:val="22"/>
        </w:rPr>
        <w:t xml:space="preserve">i </w:t>
      </w:r>
      <w:r w:rsidR="00BF41F1">
        <w:rPr>
          <w:rFonts w:ascii="Times New Roman" w:hAnsi="Times New Roman" w:cs="Times New Roman"/>
          <w:bCs/>
          <w:sz w:val="22"/>
          <w:szCs w:val="22"/>
        </w:rPr>
        <w:t>P</w:t>
      </w:r>
      <w:r w:rsidR="003A32D3">
        <w:rPr>
          <w:rFonts w:ascii="Times New Roman" w:hAnsi="Times New Roman" w:cs="Times New Roman"/>
          <w:bCs/>
          <w:sz w:val="22"/>
          <w:szCs w:val="22"/>
        </w:rPr>
        <w:t>rojektowanych</w:t>
      </w:r>
      <w:r w:rsidR="00FB31EF">
        <w:rPr>
          <w:rFonts w:ascii="Times New Roman" w:hAnsi="Times New Roman" w:cs="Times New Roman"/>
          <w:bCs/>
          <w:sz w:val="22"/>
          <w:szCs w:val="22"/>
        </w:rPr>
        <w:t xml:space="preserve"> postanowieniach umowy</w:t>
      </w:r>
      <w:r w:rsidR="00BF41F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F41F1" w:rsidRPr="00E65817">
        <w:rPr>
          <w:rFonts w:ascii="Times New Roman" w:hAnsi="Times New Roman" w:cs="Times New Roman"/>
          <w:sz w:val="22"/>
          <w:szCs w:val="22"/>
        </w:rPr>
        <w:t>(</w:t>
      </w:r>
      <w:r w:rsidR="00BF41F1">
        <w:rPr>
          <w:rFonts w:ascii="Times New Roman" w:hAnsi="Times New Roman" w:cs="Times New Roman"/>
          <w:sz w:val="22"/>
          <w:szCs w:val="22"/>
        </w:rPr>
        <w:t>dalej „PPU”)</w:t>
      </w:r>
      <w:r w:rsidR="00BF41F1">
        <w:rPr>
          <w:rFonts w:ascii="Times New Roman" w:hAnsi="Times New Roman" w:cs="Times New Roman"/>
          <w:bCs/>
          <w:sz w:val="22"/>
          <w:szCs w:val="22"/>
        </w:rPr>
        <w:t>, stanowiących z</w:t>
      </w:r>
      <w:r w:rsidR="00C30DA5">
        <w:rPr>
          <w:rFonts w:ascii="Times New Roman" w:hAnsi="Times New Roman" w:cs="Times New Roman"/>
          <w:bCs/>
          <w:sz w:val="22"/>
          <w:szCs w:val="22"/>
        </w:rPr>
        <w:t xml:space="preserve">ałącznik nr </w:t>
      </w:r>
      <w:r w:rsidR="00BF41F1">
        <w:rPr>
          <w:rFonts w:ascii="Times New Roman" w:hAnsi="Times New Roman" w:cs="Times New Roman"/>
          <w:bCs/>
          <w:sz w:val="22"/>
          <w:szCs w:val="22"/>
        </w:rPr>
        <w:t>1</w:t>
      </w:r>
      <w:r w:rsidR="00C30DA5">
        <w:rPr>
          <w:rFonts w:ascii="Times New Roman" w:hAnsi="Times New Roman" w:cs="Times New Roman"/>
          <w:bCs/>
          <w:sz w:val="22"/>
          <w:szCs w:val="22"/>
        </w:rPr>
        <w:t xml:space="preserve"> do S</w:t>
      </w:r>
      <w:r w:rsidR="0070671C" w:rsidRPr="00E65817">
        <w:rPr>
          <w:rFonts w:ascii="Times New Roman" w:hAnsi="Times New Roman" w:cs="Times New Roman"/>
          <w:bCs/>
          <w:sz w:val="22"/>
          <w:szCs w:val="22"/>
        </w:rPr>
        <w:t>WZ</w:t>
      </w:r>
      <w:r w:rsidRPr="00E65817">
        <w:rPr>
          <w:rFonts w:ascii="Times New Roman" w:hAnsi="Times New Roman" w:cs="Times New Roman"/>
          <w:bCs/>
          <w:sz w:val="22"/>
          <w:szCs w:val="22"/>
        </w:rPr>
        <w:t>.</w:t>
      </w:r>
    </w:p>
    <w:p w14:paraId="77FEB8E2" w14:textId="0C5FD2F7" w:rsidR="008D506A" w:rsidRPr="00E65817" w:rsidRDefault="008D506A" w:rsidP="0025758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Oświadczamy, że w ramach zamówienia zapewniamy świadczenie gwaranc</w:t>
      </w:r>
      <w:r w:rsidR="00C30DA5">
        <w:rPr>
          <w:rFonts w:ascii="Times New Roman" w:hAnsi="Times New Roman" w:cs="Times New Roman"/>
          <w:sz w:val="22"/>
          <w:szCs w:val="22"/>
        </w:rPr>
        <w:t xml:space="preserve">ji na zasadach określonych </w:t>
      </w:r>
      <w:r w:rsidR="00C30DA5">
        <w:rPr>
          <w:rFonts w:ascii="Times New Roman" w:hAnsi="Times New Roman" w:cs="Times New Roman"/>
          <w:sz w:val="22"/>
          <w:szCs w:val="22"/>
        </w:rPr>
        <w:br/>
        <w:t>w S</w:t>
      </w:r>
      <w:r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26D08FF8" w14:textId="3CAF1010" w:rsidR="002E719B" w:rsidRPr="00E65817" w:rsidRDefault="002E719B" w:rsidP="0025758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Oświadczamy, że zobowiązujemy się do wykonania z</w:t>
      </w:r>
      <w:r w:rsidR="00C6081F">
        <w:rPr>
          <w:rFonts w:ascii="Times New Roman" w:hAnsi="Times New Roman" w:cs="Times New Roman"/>
          <w:sz w:val="22"/>
          <w:szCs w:val="22"/>
        </w:rPr>
        <w:t>amówienia w terminach określonych</w:t>
      </w:r>
      <w:r w:rsidRPr="00E65817">
        <w:rPr>
          <w:rFonts w:ascii="Times New Roman" w:hAnsi="Times New Roman" w:cs="Times New Roman"/>
          <w:sz w:val="22"/>
          <w:szCs w:val="22"/>
        </w:rPr>
        <w:t xml:space="preserve"> w </w:t>
      </w:r>
      <w:r w:rsidR="00C30DA5">
        <w:rPr>
          <w:rFonts w:ascii="Times New Roman" w:hAnsi="Times New Roman" w:cs="Times New Roman"/>
          <w:sz w:val="22"/>
          <w:szCs w:val="22"/>
        </w:rPr>
        <w:t>S</w:t>
      </w:r>
      <w:r w:rsidRPr="00E65817">
        <w:rPr>
          <w:rFonts w:ascii="Times New Roman" w:hAnsi="Times New Roman" w:cs="Times New Roman"/>
          <w:sz w:val="22"/>
          <w:szCs w:val="22"/>
        </w:rPr>
        <w:t>WZ</w:t>
      </w:r>
      <w:r w:rsidR="00257583" w:rsidRPr="00E65817">
        <w:rPr>
          <w:rFonts w:ascii="Times New Roman" w:hAnsi="Times New Roman" w:cs="Times New Roman"/>
          <w:sz w:val="22"/>
          <w:szCs w:val="22"/>
        </w:rPr>
        <w:t xml:space="preserve"> </w:t>
      </w:r>
      <w:r w:rsidR="00FB48C8">
        <w:rPr>
          <w:rFonts w:ascii="Times New Roman" w:hAnsi="Times New Roman" w:cs="Times New Roman"/>
          <w:sz w:val="22"/>
          <w:szCs w:val="22"/>
        </w:rPr>
        <w:br/>
      </w:r>
      <w:r w:rsidR="00257583" w:rsidRPr="00E65817">
        <w:rPr>
          <w:rFonts w:ascii="Times New Roman" w:hAnsi="Times New Roman" w:cs="Times New Roman"/>
          <w:sz w:val="22"/>
          <w:szCs w:val="22"/>
        </w:rPr>
        <w:t>i</w:t>
      </w:r>
      <w:r w:rsidR="00FB48C8">
        <w:rPr>
          <w:rFonts w:ascii="Times New Roman" w:hAnsi="Times New Roman" w:cs="Times New Roman"/>
          <w:sz w:val="22"/>
          <w:szCs w:val="22"/>
        </w:rPr>
        <w:t xml:space="preserve"> </w:t>
      </w:r>
      <w:r w:rsidR="004B67EF">
        <w:rPr>
          <w:rFonts w:ascii="Times New Roman" w:hAnsi="Times New Roman" w:cs="Times New Roman"/>
          <w:sz w:val="22"/>
          <w:szCs w:val="22"/>
        </w:rPr>
        <w:t>PPU</w:t>
      </w:r>
      <w:r w:rsidRPr="00E65817">
        <w:rPr>
          <w:rFonts w:ascii="Times New Roman" w:hAnsi="Times New Roman" w:cs="Times New Roman"/>
          <w:sz w:val="22"/>
          <w:szCs w:val="22"/>
        </w:rPr>
        <w:t>.</w:t>
      </w:r>
    </w:p>
    <w:p w14:paraId="2A2FF762" w14:textId="6E65BC8E" w:rsidR="0070671C" w:rsidRPr="00E65817" w:rsidRDefault="0070671C" w:rsidP="0025758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Oświadczamy, że uzyskaliśmy wszelkie informacje niezbędne do prawidłowego przygotowania i złożenia niniejszej oferty.</w:t>
      </w:r>
    </w:p>
    <w:p w14:paraId="210564C4" w14:textId="30046167" w:rsidR="00067682" w:rsidRPr="00067682" w:rsidRDefault="00FB31EF" w:rsidP="00067682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Oświadczamy, że zapoznaliśmy się z</w:t>
      </w:r>
      <w:r w:rsidR="00BC024F">
        <w:rPr>
          <w:rFonts w:ascii="Times New Roman" w:hAnsi="Times New Roman" w:cs="Times New Roman"/>
          <w:sz w:val="22"/>
          <w:szCs w:val="22"/>
        </w:rPr>
        <w:t xml:space="preserve"> </w:t>
      </w:r>
      <w:r w:rsidR="004B67EF">
        <w:rPr>
          <w:rFonts w:ascii="Times New Roman" w:hAnsi="Times New Roman" w:cs="Times New Roman"/>
          <w:sz w:val="22"/>
          <w:szCs w:val="22"/>
        </w:rPr>
        <w:t>PPU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C30DA5">
        <w:rPr>
          <w:rFonts w:ascii="Times New Roman" w:hAnsi="Times New Roman" w:cs="Times New Roman"/>
          <w:sz w:val="22"/>
          <w:szCs w:val="22"/>
        </w:rPr>
        <w:t>określonymi w S</w:t>
      </w:r>
      <w:r>
        <w:rPr>
          <w:rFonts w:ascii="Times New Roman" w:hAnsi="Times New Roman" w:cs="Times New Roman"/>
          <w:sz w:val="22"/>
          <w:szCs w:val="22"/>
        </w:rPr>
        <w:t>WZ i zobowiązujemy się, w przypadku wyboru naszej oferty do zawarcia umowy zgodnej z niniejszą ofertą, na warunkach w nich określonych, w miejscu i terminie wyznaczonym przez Zamawiającego.</w:t>
      </w:r>
    </w:p>
    <w:p w14:paraId="3D9D653C" w14:textId="3687538C" w:rsidR="00A73BE0" w:rsidRPr="00E65817" w:rsidRDefault="00C30DA5" w:rsidP="00257583">
      <w:pPr>
        <w:pStyle w:val="Akapitzlist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Zgodnie z treścią art. 225 ust. 2</w:t>
      </w:r>
      <w:r w:rsidR="001A312A" w:rsidRPr="00E65817">
        <w:rPr>
          <w:rFonts w:ascii="Times New Roman" w:hAnsi="Times New Roman" w:cs="Times New Roman"/>
          <w:b/>
          <w:sz w:val="22"/>
          <w:szCs w:val="22"/>
        </w:rPr>
        <w:t xml:space="preserve"> ustawy Prawo zamówień publicznych oświadczam</w:t>
      </w:r>
      <w:r w:rsidR="002E719B" w:rsidRPr="00E65817">
        <w:rPr>
          <w:rFonts w:ascii="Times New Roman" w:hAnsi="Times New Roman" w:cs="Times New Roman"/>
          <w:b/>
          <w:sz w:val="22"/>
          <w:szCs w:val="22"/>
        </w:rPr>
        <w:t>y</w:t>
      </w:r>
      <w:r w:rsidR="001A312A" w:rsidRPr="00E65817">
        <w:rPr>
          <w:rFonts w:ascii="Times New Roman" w:hAnsi="Times New Roman" w:cs="Times New Roman"/>
          <w:b/>
          <w:sz w:val="22"/>
          <w:szCs w:val="22"/>
        </w:rPr>
        <w:t xml:space="preserve">, że </w:t>
      </w:r>
      <w:r w:rsidR="00A73BE0" w:rsidRPr="00E65817">
        <w:rPr>
          <w:rFonts w:ascii="Times New Roman" w:hAnsi="Times New Roman" w:cs="Times New Roman"/>
          <w:b/>
          <w:sz w:val="22"/>
          <w:szCs w:val="22"/>
        </w:rPr>
        <w:t>wybór przedmiotowej oferty</w:t>
      </w:r>
      <w:r w:rsidR="00D20513" w:rsidRPr="00E65817">
        <w:rPr>
          <w:rFonts w:ascii="Times New Roman" w:hAnsi="Times New Roman" w:cs="Times New Roman"/>
          <w:b/>
          <w:sz w:val="22"/>
          <w:szCs w:val="22"/>
          <w:vertAlign w:val="superscript"/>
        </w:rPr>
        <w:t>2</w:t>
      </w:r>
      <w:r w:rsidR="00FB5CB5" w:rsidRPr="00E65817">
        <w:rPr>
          <w:rFonts w:ascii="Times New Roman" w:hAnsi="Times New Roman" w:cs="Times New Roman"/>
          <w:b/>
          <w:sz w:val="22"/>
          <w:szCs w:val="22"/>
          <w:vertAlign w:val="superscript"/>
        </w:rPr>
        <w:t>)</w:t>
      </w:r>
      <w:r w:rsidR="00A73BE0" w:rsidRPr="00E65817">
        <w:rPr>
          <w:rFonts w:ascii="Times New Roman" w:hAnsi="Times New Roman" w:cs="Times New Roman"/>
          <w:b/>
          <w:sz w:val="22"/>
          <w:szCs w:val="22"/>
        </w:rPr>
        <w:t>:</w:t>
      </w:r>
    </w:p>
    <w:p w14:paraId="5A417F7E" w14:textId="77777777" w:rsidR="00A73BE0" w:rsidRPr="00E65817" w:rsidRDefault="00A73BE0" w:rsidP="00257583">
      <w:pPr>
        <w:pStyle w:val="Akapitzlist"/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b/>
          <w:sz w:val="22"/>
          <w:szCs w:val="22"/>
        </w:rPr>
        <w:t>nie będzie</w:t>
      </w:r>
      <w:r w:rsidRPr="00E65817">
        <w:rPr>
          <w:rFonts w:ascii="Times New Roman" w:hAnsi="Times New Roman" w:cs="Times New Roman"/>
          <w:sz w:val="22"/>
          <w:szCs w:val="22"/>
        </w:rPr>
        <w:t xml:space="preserve"> prowadzić do powstania u Zamawiającego obowiązku podatkowego</w:t>
      </w:r>
    </w:p>
    <w:p w14:paraId="1DC4F6AB" w14:textId="77777777" w:rsidR="00A73BE0" w:rsidRPr="00E65817" w:rsidRDefault="00A73BE0" w:rsidP="00257583">
      <w:pPr>
        <w:pStyle w:val="Akapitzlist"/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b/>
          <w:sz w:val="22"/>
          <w:szCs w:val="22"/>
        </w:rPr>
        <w:t>będzie</w:t>
      </w:r>
      <w:r w:rsidRPr="00E65817">
        <w:rPr>
          <w:rFonts w:ascii="Times New Roman" w:hAnsi="Times New Roman" w:cs="Times New Roman"/>
          <w:sz w:val="22"/>
          <w:szCs w:val="22"/>
        </w:rPr>
        <w:t xml:space="preserve"> prowadzić do powstania u Zamawiającego obowiązku podatkowego, w zakresie i wartości:</w:t>
      </w:r>
    </w:p>
    <w:p w14:paraId="7C2F060B" w14:textId="6E00AD2F" w:rsidR="00A73BE0" w:rsidRPr="00E65817" w:rsidRDefault="00FB31EF" w:rsidP="00257583">
      <w:pPr>
        <w:pStyle w:val="Akapitzlist"/>
        <w:spacing w:after="0"/>
        <w:ind w:left="42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14:paraId="299E1EB5" w14:textId="77777777" w:rsidR="00554A7F" w:rsidRPr="00125F0E" w:rsidRDefault="00554A7F" w:rsidP="00554A7F">
      <w:pPr>
        <w:pStyle w:val="Akapitzlist"/>
        <w:tabs>
          <w:tab w:val="left" w:pos="426"/>
        </w:tabs>
        <w:overflowPunct w:val="0"/>
        <w:spacing w:after="0"/>
        <w:ind w:left="786"/>
        <w:jc w:val="center"/>
        <w:textAlignment w:val="baseline"/>
        <w:rPr>
          <w:rFonts w:ascii="Times New Roman" w:hAnsi="Times New Roman" w:cs="Times New Roman"/>
          <w:b/>
          <w:sz w:val="18"/>
          <w:szCs w:val="18"/>
        </w:rPr>
      </w:pPr>
      <w:r w:rsidRPr="00125F0E">
        <w:rPr>
          <w:i/>
          <w:iCs/>
          <w:sz w:val="18"/>
          <w:szCs w:val="18"/>
        </w:rPr>
        <w:t xml:space="preserve">należy wskazać </w:t>
      </w:r>
      <w:r w:rsidRPr="00125F0E">
        <w:rPr>
          <w:i/>
          <w:sz w:val="18"/>
          <w:szCs w:val="18"/>
        </w:rPr>
        <w:t>nazwę (rodzaj) towaru/usługi, których dostawa/świadczenie będzie prowadzić do powstania obowiązku podatkowego, wartość towaru/usługi objętego obowiązkiem podatkowym zamawiającego bez kwoty podatku oraz stawkę podatku od towarów i usług, która zgodnie z wiedzą wykonawcy, będzie miała zastosowanie</w:t>
      </w:r>
    </w:p>
    <w:p w14:paraId="450E9169" w14:textId="77777777" w:rsidR="00554A7F" w:rsidRPr="00E65817" w:rsidRDefault="00554A7F" w:rsidP="00257583">
      <w:pPr>
        <w:pStyle w:val="Akapitzlist"/>
        <w:tabs>
          <w:tab w:val="left" w:pos="426"/>
        </w:tabs>
        <w:overflowPunct w:val="0"/>
        <w:spacing w:after="0"/>
        <w:ind w:left="786"/>
        <w:jc w:val="center"/>
        <w:textAlignment w:val="baseline"/>
        <w:rPr>
          <w:rFonts w:ascii="Times New Roman" w:hAnsi="Times New Roman" w:cs="Times New Roman"/>
          <w:b/>
          <w:sz w:val="18"/>
          <w:szCs w:val="18"/>
        </w:rPr>
      </w:pPr>
    </w:p>
    <w:p w14:paraId="4D6D4565" w14:textId="7CA51D84" w:rsidR="00101A03" w:rsidRPr="00295984" w:rsidRDefault="00101A03" w:rsidP="0025758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8"/>
          <w:szCs w:val="18"/>
        </w:rPr>
      </w:pPr>
      <w:r w:rsidRPr="00E65817">
        <w:rPr>
          <w:rFonts w:ascii="Times New Roman" w:hAnsi="Times New Roman" w:cs="Times New Roman"/>
          <w:sz w:val="22"/>
          <w:szCs w:val="22"/>
        </w:rPr>
        <w:t>Oświadczamy, że</w:t>
      </w:r>
      <w:r w:rsidR="00ED3827" w:rsidRPr="00E65817">
        <w:rPr>
          <w:rFonts w:ascii="Times New Roman" w:hAnsi="Times New Roman" w:cs="Times New Roman"/>
          <w:b/>
          <w:sz w:val="22"/>
          <w:szCs w:val="22"/>
          <w:vertAlign w:val="superscript"/>
        </w:rPr>
        <w:t>3)</w:t>
      </w:r>
      <w:r w:rsidR="00295984">
        <w:rPr>
          <w:rFonts w:ascii="Times New Roman" w:hAnsi="Times New Roman" w:cs="Times New Roman"/>
          <w:b/>
          <w:sz w:val="22"/>
          <w:szCs w:val="22"/>
          <w:vertAlign w:val="superscript"/>
        </w:rPr>
        <w:t xml:space="preserve"> </w:t>
      </w:r>
      <w:r w:rsidR="00295984" w:rsidRPr="00295984">
        <w:rPr>
          <w:rFonts w:ascii="Times New Roman" w:hAnsi="Times New Roman" w:cs="Times New Roman"/>
          <w:i/>
          <w:sz w:val="18"/>
          <w:szCs w:val="18"/>
        </w:rPr>
        <w:t>(niepotrzebne skreślić)</w:t>
      </w:r>
      <w:r w:rsidRPr="00295984">
        <w:rPr>
          <w:rFonts w:ascii="Times New Roman" w:hAnsi="Times New Roman" w:cs="Times New Roman"/>
          <w:i/>
          <w:sz w:val="18"/>
          <w:szCs w:val="18"/>
        </w:rPr>
        <w:t>:</w:t>
      </w:r>
    </w:p>
    <w:p w14:paraId="66A6CFFE" w14:textId="5BD68492" w:rsidR="00067682" w:rsidRPr="002356D6" w:rsidRDefault="00067682" w:rsidP="00067682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>przedmiot zamówienia zrealizujemy siłami własnymi</w:t>
      </w:r>
      <w:r>
        <w:rPr>
          <w:rFonts w:ascii="Times New Roman" w:hAnsi="Times New Roman" w:cs="Times New Roman"/>
          <w:sz w:val="22"/>
          <w:szCs w:val="22"/>
        </w:rPr>
        <w:t xml:space="preserve"> (samodzielnie),</w:t>
      </w:r>
    </w:p>
    <w:p w14:paraId="28864414" w14:textId="77777777" w:rsidR="00067682" w:rsidRDefault="00067682" w:rsidP="00067682">
      <w:pPr>
        <w:pStyle w:val="Bezodstpw"/>
        <w:numPr>
          <w:ilvl w:val="0"/>
          <w:numId w:val="14"/>
        </w:numPr>
        <w:tabs>
          <w:tab w:val="left" w:pos="567"/>
        </w:tabs>
        <w:spacing w:line="276" w:lineRule="auto"/>
        <w:ind w:left="568" w:hanging="284"/>
        <w:rPr>
          <w:rFonts w:ascii="Times New Roman" w:hAnsi="Times New Roman" w:cs="Times New Roman"/>
          <w:sz w:val="22"/>
          <w:szCs w:val="22"/>
          <w:lang w:val="pl-PL"/>
        </w:rPr>
      </w:pPr>
      <w:r w:rsidRPr="002356D6">
        <w:rPr>
          <w:rFonts w:ascii="Times New Roman" w:hAnsi="Times New Roman" w:cs="Times New Roman"/>
          <w:sz w:val="22"/>
          <w:szCs w:val="22"/>
          <w:lang w:val="pl-PL"/>
        </w:rPr>
        <w:t>zgodnie z JEDZ powołujemy się na zasoby lub sytuację podmiotów udostępniających zasoby w celu spełniania warunków udziału w postępowaniu oraz zamierzamy powierzyć im realizację następujących części zamówienia:</w:t>
      </w:r>
    </w:p>
    <w:p w14:paraId="10038D07" w14:textId="77777777" w:rsidR="001C2D5F" w:rsidRPr="002356D6" w:rsidRDefault="001C2D5F" w:rsidP="001C2D5F">
      <w:pPr>
        <w:pStyle w:val="Bezodstpw"/>
        <w:tabs>
          <w:tab w:val="left" w:pos="567"/>
        </w:tabs>
        <w:spacing w:line="276" w:lineRule="auto"/>
        <w:ind w:left="568"/>
        <w:rPr>
          <w:rFonts w:ascii="Times New Roman" w:hAnsi="Times New Roman" w:cs="Times New Roman"/>
          <w:sz w:val="22"/>
          <w:szCs w:val="22"/>
          <w:lang w:val="pl-PL"/>
        </w:rPr>
      </w:pPr>
    </w:p>
    <w:p w14:paraId="41EE6FF5" w14:textId="77777777" w:rsidR="00067682" w:rsidRPr="002356D6" w:rsidRDefault="00067682" w:rsidP="00067682">
      <w:pPr>
        <w:pStyle w:val="Bezodstpw"/>
        <w:ind w:left="568"/>
        <w:rPr>
          <w:rFonts w:ascii="Times New Roman" w:hAnsi="Times New Roman" w:cs="Times New Roman"/>
          <w:sz w:val="12"/>
          <w:szCs w:val="12"/>
          <w:lang w:val="pl-PL"/>
        </w:rPr>
      </w:pPr>
    </w:p>
    <w:tbl>
      <w:tblPr>
        <w:tblStyle w:val="Tabela-Siatka"/>
        <w:tblW w:w="4797" w:type="pct"/>
        <w:tblInd w:w="396" w:type="dxa"/>
        <w:tblLook w:val="04A0" w:firstRow="1" w:lastRow="0" w:firstColumn="1" w:lastColumn="0" w:noHBand="0" w:noVBand="1"/>
      </w:tblPr>
      <w:tblGrid>
        <w:gridCol w:w="541"/>
        <w:gridCol w:w="3168"/>
        <w:gridCol w:w="2694"/>
        <w:gridCol w:w="2834"/>
      </w:tblGrid>
      <w:tr w:rsidR="00067682" w:rsidRPr="002356D6" w14:paraId="3507A2BD" w14:textId="77777777" w:rsidTr="00067682">
        <w:trPr>
          <w:trHeight w:val="649"/>
        </w:trPr>
        <w:tc>
          <w:tcPr>
            <w:tcW w:w="293" w:type="pct"/>
            <w:shd w:val="clear" w:color="auto" w:fill="F2F2F2" w:themeFill="background1" w:themeFillShade="F2"/>
          </w:tcPr>
          <w:p w14:paraId="7349E8C9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Lp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15" w:type="pct"/>
            <w:shd w:val="clear" w:color="auto" w:fill="F2F2F2" w:themeFill="background1" w:themeFillShade="F2"/>
          </w:tcPr>
          <w:p w14:paraId="75745E9A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Nazwa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adres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podmiotu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udostepniajacego</w:t>
            </w:r>
            <w:proofErr w:type="spellEnd"/>
          </w:p>
          <w:p w14:paraId="0C5E3641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58" w:type="pct"/>
            <w:shd w:val="clear" w:color="auto" w:fill="F2F2F2" w:themeFill="background1" w:themeFillShade="F2"/>
          </w:tcPr>
          <w:p w14:paraId="56CDA044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Warunek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udziału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w 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postępowaniu</w:t>
            </w:r>
            <w:proofErr w:type="spellEnd"/>
          </w:p>
        </w:tc>
        <w:tc>
          <w:tcPr>
            <w:tcW w:w="1534" w:type="pct"/>
            <w:shd w:val="clear" w:color="auto" w:fill="F2F2F2" w:themeFill="background1" w:themeFillShade="F2"/>
          </w:tcPr>
          <w:p w14:paraId="298A2DB1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Zakres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realizacji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zamówienia</w:t>
            </w:r>
            <w:proofErr w:type="spellEnd"/>
          </w:p>
        </w:tc>
      </w:tr>
      <w:tr w:rsidR="00067682" w:rsidRPr="002356D6" w14:paraId="268E37DA" w14:textId="77777777" w:rsidTr="00067682">
        <w:trPr>
          <w:trHeight w:val="220"/>
        </w:trPr>
        <w:tc>
          <w:tcPr>
            <w:tcW w:w="293" w:type="pct"/>
          </w:tcPr>
          <w:p w14:paraId="00FAF26C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15" w:type="pct"/>
          </w:tcPr>
          <w:p w14:paraId="3632D0D5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" w:type="pct"/>
          </w:tcPr>
          <w:p w14:paraId="5FC47139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4" w:type="pct"/>
          </w:tcPr>
          <w:p w14:paraId="0E387286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7682" w:rsidRPr="002356D6" w14:paraId="716779E3" w14:textId="77777777" w:rsidTr="00067682">
        <w:trPr>
          <w:trHeight w:val="207"/>
        </w:trPr>
        <w:tc>
          <w:tcPr>
            <w:tcW w:w="293" w:type="pct"/>
          </w:tcPr>
          <w:p w14:paraId="39017060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15" w:type="pct"/>
          </w:tcPr>
          <w:p w14:paraId="0740E5F9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" w:type="pct"/>
          </w:tcPr>
          <w:p w14:paraId="61594965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4" w:type="pct"/>
          </w:tcPr>
          <w:p w14:paraId="3961A0ED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7682" w:rsidRPr="002356D6" w14:paraId="0C90CC59" w14:textId="77777777" w:rsidTr="00067682">
        <w:trPr>
          <w:trHeight w:val="220"/>
        </w:trPr>
        <w:tc>
          <w:tcPr>
            <w:tcW w:w="293" w:type="pct"/>
          </w:tcPr>
          <w:p w14:paraId="29BBF8D8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715" w:type="pct"/>
          </w:tcPr>
          <w:p w14:paraId="2B464838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" w:type="pct"/>
          </w:tcPr>
          <w:p w14:paraId="299041B6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4" w:type="pct"/>
          </w:tcPr>
          <w:p w14:paraId="1E35AF3F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9FC183F" w14:textId="77777777" w:rsidR="00067682" w:rsidRPr="002356D6" w:rsidRDefault="00067682" w:rsidP="00067682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6"/>
          <w:szCs w:val="16"/>
        </w:rPr>
      </w:pPr>
    </w:p>
    <w:p w14:paraId="473AFF47" w14:textId="77777777" w:rsidR="00067682" w:rsidRPr="002356D6" w:rsidRDefault="00067682" w:rsidP="00067682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8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>zamierzamy powierzyć podwykonawcom (innym niż podmioty udostępniające zasoby w celu spełnienia warunków udziału w postępowaniu) realizację następujących części zamówienia:</w:t>
      </w:r>
    </w:p>
    <w:p w14:paraId="3D603131" w14:textId="77777777" w:rsidR="00067682" w:rsidRPr="002356D6" w:rsidRDefault="00067682" w:rsidP="00067682">
      <w:pPr>
        <w:pStyle w:val="Akapitzlist"/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2"/>
          <w:szCs w:val="12"/>
        </w:rPr>
      </w:pPr>
    </w:p>
    <w:tbl>
      <w:tblPr>
        <w:tblStyle w:val="Tabela-Siatka"/>
        <w:tblW w:w="4797" w:type="pct"/>
        <w:tblInd w:w="396" w:type="dxa"/>
        <w:tblLayout w:type="fixed"/>
        <w:tblLook w:val="04A0" w:firstRow="1" w:lastRow="0" w:firstColumn="1" w:lastColumn="0" w:noHBand="0" w:noVBand="1"/>
      </w:tblPr>
      <w:tblGrid>
        <w:gridCol w:w="542"/>
        <w:gridCol w:w="4160"/>
        <w:gridCol w:w="4535"/>
      </w:tblGrid>
      <w:tr w:rsidR="00067682" w:rsidRPr="002356D6" w14:paraId="1C6D20B4" w14:textId="77777777" w:rsidTr="00067682">
        <w:tc>
          <w:tcPr>
            <w:tcW w:w="293" w:type="pct"/>
            <w:shd w:val="clear" w:color="auto" w:fill="F2F2F2" w:themeFill="background1" w:themeFillShade="F2"/>
          </w:tcPr>
          <w:p w14:paraId="2E4BFBF2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252" w:type="pct"/>
            <w:shd w:val="clear" w:color="auto" w:fill="F2F2F2" w:themeFill="background1" w:themeFillShade="F2"/>
          </w:tcPr>
          <w:p w14:paraId="340D2FE8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Nazwa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adres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podwykonawcy</w:t>
            </w:r>
            <w:proofErr w:type="spellEnd"/>
          </w:p>
          <w:p w14:paraId="78F3AB93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55" w:type="pct"/>
            <w:shd w:val="clear" w:color="auto" w:fill="F2F2F2" w:themeFill="background1" w:themeFillShade="F2"/>
          </w:tcPr>
          <w:p w14:paraId="17B4E54F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Zakres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realizacji</w:t>
            </w:r>
            <w:proofErr w:type="spellEnd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356D6">
              <w:rPr>
                <w:rFonts w:ascii="Times New Roman" w:hAnsi="Times New Roman" w:cs="Times New Roman"/>
                <w:b/>
                <w:sz w:val="22"/>
                <w:szCs w:val="22"/>
              </w:rPr>
              <w:t>zamówienia</w:t>
            </w:r>
            <w:proofErr w:type="spellEnd"/>
          </w:p>
          <w:p w14:paraId="11CDBA34" w14:textId="77777777" w:rsidR="00067682" w:rsidRPr="002356D6" w:rsidRDefault="00067682" w:rsidP="00D0586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67682" w:rsidRPr="002356D6" w14:paraId="6B521DA1" w14:textId="77777777" w:rsidTr="00067682">
        <w:tc>
          <w:tcPr>
            <w:tcW w:w="293" w:type="pct"/>
          </w:tcPr>
          <w:p w14:paraId="218C5BA1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52" w:type="pct"/>
          </w:tcPr>
          <w:p w14:paraId="20A3F8D8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5" w:type="pct"/>
          </w:tcPr>
          <w:p w14:paraId="66ABE3E1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7682" w:rsidRPr="002356D6" w14:paraId="5AC416AC" w14:textId="77777777" w:rsidTr="00067682">
        <w:tc>
          <w:tcPr>
            <w:tcW w:w="293" w:type="pct"/>
          </w:tcPr>
          <w:p w14:paraId="4847A319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52" w:type="pct"/>
          </w:tcPr>
          <w:p w14:paraId="7F48C86D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5" w:type="pct"/>
          </w:tcPr>
          <w:p w14:paraId="3113AC41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7682" w:rsidRPr="002356D6" w14:paraId="3930645F" w14:textId="77777777" w:rsidTr="00067682">
        <w:tc>
          <w:tcPr>
            <w:tcW w:w="293" w:type="pct"/>
          </w:tcPr>
          <w:p w14:paraId="2FA6B541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356D6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252" w:type="pct"/>
          </w:tcPr>
          <w:p w14:paraId="29844041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5" w:type="pct"/>
          </w:tcPr>
          <w:p w14:paraId="43C00945" w14:textId="77777777" w:rsidR="00067682" w:rsidRPr="002356D6" w:rsidRDefault="00067682" w:rsidP="00D05862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96FB82" w14:textId="77777777" w:rsidR="00886F7A" w:rsidRPr="00E65817" w:rsidRDefault="00886F7A" w:rsidP="00257583">
      <w:pPr>
        <w:pStyle w:val="Akapitzlist"/>
        <w:spacing w:after="0"/>
        <w:ind w:left="360"/>
        <w:rPr>
          <w:rFonts w:ascii="Times New Roman" w:hAnsi="Times New Roman" w:cs="Times New Roman"/>
          <w:highlight w:val="yellow"/>
        </w:rPr>
      </w:pPr>
    </w:p>
    <w:p w14:paraId="05041A4F" w14:textId="6D58E6A3" w:rsidR="00FB31EF" w:rsidRDefault="00FB31EF" w:rsidP="00257583">
      <w:pPr>
        <w:pStyle w:val="Akapitzlist"/>
        <w:numPr>
          <w:ilvl w:val="0"/>
          <w:numId w:val="12"/>
        </w:numPr>
        <w:spacing w:after="0"/>
        <w:ind w:left="357" w:hanging="3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Oświadczamy, że jesteśmy związani</w:t>
      </w:r>
      <w:r w:rsidR="00C30DA5">
        <w:rPr>
          <w:rFonts w:ascii="Times New Roman" w:hAnsi="Times New Roman" w:cs="Times New Roman"/>
          <w:sz w:val="22"/>
          <w:szCs w:val="22"/>
        </w:rPr>
        <w:t xml:space="preserve"> niniejszą ofertą </w:t>
      </w:r>
      <w:r w:rsidR="00B46691">
        <w:rPr>
          <w:rFonts w:ascii="Times New Roman" w:hAnsi="Times New Roman" w:cs="Times New Roman"/>
          <w:sz w:val="22"/>
          <w:szCs w:val="22"/>
        </w:rPr>
        <w:t xml:space="preserve">zgodnie z pkt 13 SWZ. </w:t>
      </w:r>
    </w:p>
    <w:p w14:paraId="3BF9B682" w14:textId="042D50FA" w:rsidR="00B13E01" w:rsidRDefault="00B13E01" w:rsidP="00B13E01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B13E01">
        <w:rPr>
          <w:rFonts w:ascii="Times New Roman" w:hAnsi="Times New Roman" w:cs="Times New Roman"/>
          <w:sz w:val="22"/>
          <w:szCs w:val="22"/>
        </w:rPr>
        <w:t>Następujące podmiotowe środki dowodowe można uzyskać za pomocą bezpłatnych i ogólnodostępnych baz danych:</w:t>
      </w:r>
    </w:p>
    <w:p w14:paraId="2074EE57" w14:textId="0672F6A4" w:rsidR="00B13E01" w:rsidRDefault="00B13E01" w:rsidP="00B13E01">
      <w:pPr>
        <w:pStyle w:val="Akapitzlist"/>
        <w:spacing w:after="0"/>
        <w:ind w:left="360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4"/>
        <w:gridCol w:w="3119"/>
        <w:gridCol w:w="3402"/>
      </w:tblGrid>
      <w:tr w:rsidR="00B13E01" w:rsidRPr="00E65817" w14:paraId="0D355BB2" w14:textId="77777777" w:rsidTr="00B13E01">
        <w:trPr>
          <w:jc w:val="center"/>
        </w:trPr>
        <w:tc>
          <w:tcPr>
            <w:tcW w:w="664" w:type="dxa"/>
          </w:tcPr>
          <w:p w14:paraId="377FA26A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BF12CC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3119" w:type="dxa"/>
          </w:tcPr>
          <w:p w14:paraId="36869D3E" w14:textId="058B70C5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BF12CC">
              <w:rPr>
                <w:rFonts w:ascii="Times New Roman" w:hAnsi="Times New Roman" w:cs="Times New Roman"/>
                <w:sz w:val="22"/>
                <w:szCs w:val="22"/>
              </w:rPr>
              <w:t>Nazwa dokumentu</w:t>
            </w:r>
          </w:p>
        </w:tc>
        <w:tc>
          <w:tcPr>
            <w:tcW w:w="3402" w:type="dxa"/>
          </w:tcPr>
          <w:p w14:paraId="654B1A1B" w14:textId="1A9B95F2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BF12CC">
              <w:rPr>
                <w:rFonts w:ascii="Times New Roman" w:hAnsi="Times New Roman" w:cs="Times New Roman"/>
                <w:sz w:val="22"/>
                <w:szCs w:val="22"/>
              </w:rPr>
              <w:t>Adres strony internetowej</w:t>
            </w:r>
          </w:p>
        </w:tc>
      </w:tr>
      <w:tr w:rsidR="00B13E01" w:rsidRPr="00E65817" w14:paraId="1CD2154D" w14:textId="77777777" w:rsidTr="00B13E01">
        <w:trPr>
          <w:jc w:val="center"/>
        </w:trPr>
        <w:tc>
          <w:tcPr>
            <w:tcW w:w="664" w:type="dxa"/>
          </w:tcPr>
          <w:p w14:paraId="530B85FE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C20424D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C9C8CCA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E01" w:rsidRPr="00E65817" w14:paraId="05676BED" w14:textId="77777777" w:rsidTr="00B13E01">
        <w:trPr>
          <w:jc w:val="center"/>
        </w:trPr>
        <w:tc>
          <w:tcPr>
            <w:tcW w:w="664" w:type="dxa"/>
          </w:tcPr>
          <w:p w14:paraId="4287DE73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</w:tcPr>
          <w:p w14:paraId="716DB372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188A1C2B" w14:textId="77777777" w:rsidR="00B13E01" w:rsidRPr="00BF12CC" w:rsidRDefault="00B13E01" w:rsidP="00B13E01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14:paraId="68FE319F" w14:textId="77777777" w:rsidR="00E11F60" w:rsidRPr="00BF12CC" w:rsidRDefault="00E11F60" w:rsidP="00BF12CC">
      <w:pPr>
        <w:spacing w:after="0"/>
        <w:rPr>
          <w:rFonts w:ascii="Times New Roman" w:hAnsi="Times New Roman" w:cs="Times New Roman"/>
          <w:sz w:val="22"/>
          <w:szCs w:val="22"/>
        </w:rPr>
      </w:pPr>
    </w:p>
    <w:p w14:paraId="103B8D96" w14:textId="5A9E1B5E" w:rsidR="00AF37F7" w:rsidRPr="00E65817" w:rsidRDefault="00AF37F7" w:rsidP="00257583">
      <w:pPr>
        <w:pStyle w:val="Akapitzlist"/>
        <w:numPr>
          <w:ilvl w:val="0"/>
          <w:numId w:val="12"/>
        </w:numPr>
        <w:spacing w:after="0"/>
        <w:ind w:left="357" w:hanging="357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 xml:space="preserve">Oświadczamy, że niniejsza oferta oraz jej wszystkie załączniki są jawne i nie zawierają informacji stanowiących tajemnice przedsiębiorstwa, w rozumieniu przepisów o zwalczaniu </w:t>
      </w:r>
      <w:r w:rsidR="00B272DB" w:rsidRPr="00E65817">
        <w:rPr>
          <w:rFonts w:ascii="Times New Roman" w:hAnsi="Times New Roman" w:cs="Times New Roman"/>
          <w:sz w:val="22"/>
          <w:szCs w:val="22"/>
        </w:rPr>
        <w:t xml:space="preserve">nieuczciwej </w:t>
      </w:r>
      <w:r w:rsidRPr="00E65817">
        <w:rPr>
          <w:rFonts w:ascii="Times New Roman" w:hAnsi="Times New Roman" w:cs="Times New Roman"/>
          <w:sz w:val="22"/>
          <w:szCs w:val="22"/>
        </w:rPr>
        <w:t xml:space="preserve">konkurencji, za wyjątkiem informacji i dokumentów: </w:t>
      </w:r>
      <w:r w:rsidRPr="00E65817">
        <w:rPr>
          <w:rFonts w:ascii="Times New Roman" w:hAnsi="Times New Roman" w:cs="Times New Roman"/>
          <w:i/>
          <w:sz w:val="22"/>
          <w:szCs w:val="22"/>
        </w:rPr>
        <w:t>(</w:t>
      </w:r>
      <w:r w:rsidR="00B46691" w:rsidRPr="00E65817">
        <w:rPr>
          <w:rFonts w:ascii="Times New Roman" w:hAnsi="Times New Roman" w:cs="Times New Roman"/>
          <w:i/>
          <w:sz w:val="22"/>
          <w:szCs w:val="22"/>
        </w:rPr>
        <w:t>wypełnić tylko jeśli dotyczy</w:t>
      </w:r>
      <w:r w:rsidR="00B46691">
        <w:rPr>
          <w:rFonts w:ascii="Times New Roman" w:hAnsi="Times New Roman" w:cs="Times New Roman"/>
          <w:i/>
          <w:sz w:val="22"/>
          <w:szCs w:val="22"/>
        </w:rPr>
        <w:t xml:space="preserve"> podając nazwę</w:t>
      </w:r>
      <w:r w:rsidR="00B46691" w:rsidRPr="00E65817">
        <w:rPr>
          <w:rFonts w:ascii="Times New Roman" w:hAnsi="Times New Roman" w:cs="Times New Roman"/>
          <w:i/>
          <w:sz w:val="22"/>
          <w:szCs w:val="22"/>
        </w:rPr>
        <w:t xml:space="preserve"> dokumentu</w:t>
      </w:r>
      <w:r w:rsidR="00B46691">
        <w:rPr>
          <w:rFonts w:ascii="Times New Roman" w:hAnsi="Times New Roman" w:cs="Times New Roman"/>
          <w:i/>
          <w:sz w:val="22"/>
          <w:szCs w:val="22"/>
        </w:rPr>
        <w:t>. Zamawiający dodatkowo zaleca opisanie pliku stanowiącego tajemnicę przedsiębiorstwa w</w:t>
      </w:r>
      <w:r w:rsidR="00FE2C9F">
        <w:rPr>
          <w:rFonts w:ascii="Times New Roman" w:hAnsi="Times New Roman" w:cs="Times New Roman"/>
          <w:i/>
          <w:sz w:val="22"/>
          <w:szCs w:val="22"/>
        </w:rPr>
        <w:t> </w:t>
      </w:r>
      <w:r w:rsidR="00B46691">
        <w:rPr>
          <w:rFonts w:ascii="Times New Roman" w:hAnsi="Times New Roman" w:cs="Times New Roman"/>
          <w:i/>
          <w:sz w:val="22"/>
          <w:szCs w:val="22"/>
        </w:rPr>
        <w:t>sposób nie budzący wątpliwości, że przedmiotowy plik zawiera informacje stanowiące tajemnicę przedsiębiorstwa, np. poprzez dodanie w jego nazwie takiej informacji</w:t>
      </w:r>
      <w:r w:rsidRPr="00E65817">
        <w:rPr>
          <w:rFonts w:ascii="Times New Roman" w:hAnsi="Times New Roman" w:cs="Times New Roman"/>
          <w:i/>
          <w:sz w:val="22"/>
          <w:szCs w:val="22"/>
        </w:rPr>
        <w:t>)</w:t>
      </w:r>
      <w:r w:rsidR="00633570" w:rsidRPr="00E65817">
        <w:rPr>
          <w:rFonts w:ascii="Times New Roman" w:hAnsi="Times New Roman" w:cs="Times New Roman"/>
          <w:sz w:val="22"/>
          <w:szCs w:val="22"/>
        </w:rPr>
        <w:t xml:space="preserve"> </w:t>
      </w:r>
      <w:r w:rsidR="00FB31EF">
        <w:rPr>
          <w:rFonts w:ascii="Times New Roman" w:hAnsi="Times New Roman" w:cs="Times New Roman"/>
          <w:sz w:val="22"/>
          <w:szCs w:val="22"/>
        </w:rPr>
        <w:t>..............................................</w:t>
      </w:r>
      <w:r w:rsidR="00BF12CC">
        <w:rPr>
          <w:rFonts w:ascii="Times New Roman" w:hAnsi="Times New Roman" w:cs="Times New Roman"/>
          <w:sz w:val="22"/>
          <w:szCs w:val="22"/>
        </w:rPr>
        <w:t>.........</w:t>
      </w:r>
    </w:p>
    <w:p w14:paraId="7AEBF728" w14:textId="77777777" w:rsidR="00067682" w:rsidRPr="00067682" w:rsidRDefault="00067682" w:rsidP="00067682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Oświadczamy, że wypełniliśmy obowiązki informacyjne przewidziane w art. 13 lub art. 14 RODO</w:t>
      </w:r>
      <w:r w:rsidRPr="00E65817">
        <w:rPr>
          <w:rFonts w:ascii="Times New Roman" w:hAnsi="Times New Roman" w:cs="Times New Roman"/>
          <w:b/>
          <w:sz w:val="22"/>
          <w:szCs w:val="22"/>
          <w:vertAlign w:val="superscript"/>
        </w:rPr>
        <w:t>5)</w:t>
      </w:r>
      <w:r w:rsidRPr="00E6581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65817">
        <w:rPr>
          <w:rFonts w:ascii="Times New Roman" w:hAnsi="Times New Roman" w:cs="Times New Roman"/>
          <w:sz w:val="22"/>
          <w:szCs w:val="22"/>
        </w:rPr>
        <w:t>wobec osób fizycznych, od których dane osobowe bezpośrednio lub pośrednio pozyskano na potrzeby niniejszego postępowania.</w:t>
      </w:r>
      <w:r w:rsidRPr="00E65817">
        <w:rPr>
          <w:rFonts w:ascii="Times New Roman" w:hAnsi="Times New Roman" w:cs="Times New Roman"/>
          <w:b/>
          <w:sz w:val="22"/>
          <w:szCs w:val="22"/>
          <w:vertAlign w:val="superscript"/>
        </w:rPr>
        <w:t>6)</w:t>
      </w:r>
    </w:p>
    <w:p w14:paraId="26B726F3" w14:textId="3FF2AFC5" w:rsidR="00067682" w:rsidRPr="002356D6" w:rsidRDefault="00067682" w:rsidP="00067682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>W związku z art. 7 ust. 1 ustawy z dnia 13 kwietnia 2022 r.  o szczególnych rozwiązaniach w zakresie przeciwdziałania wspieraniu agresji na Ukrainę (Dz. U. z 2022 r, poz. 835) oraz służących ochronie bezpieczeństwa narodowego oświadczamy, ż</w:t>
      </w:r>
      <w:r w:rsidR="00C8110E">
        <w:rPr>
          <w:rFonts w:ascii="Times New Roman" w:hAnsi="Times New Roman" w:cs="Times New Roman"/>
          <w:sz w:val="22"/>
          <w:szCs w:val="22"/>
        </w:rPr>
        <w:t>e</w:t>
      </w:r>
      <w:r w:rsidRPr="002356D6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5B5E0A9F" w14:textId="33380421" w:rsidR="00067682" w:rsidRPr="002356D6" w:rsidRDefault="00C8110E" w:rsidP="00067682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C8110E">
        <w:rPr>
          <w:rFonts w:ascii="Times New Roman" w:hAnsi="Times New Roman" w:cs="Times New Roman"/>
          <w:sz w:val="22"/>
          <w:szCs w:val="22"/>
        </w:rPr>
        <w:t>Wykonawca (każdy z wykonawców wspólnie ubiegających się o udzielenie zamówienia)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67682" w:rsidRPr="002356D6">
        <w:rPr>
          <w:rFonts w:ascii="Times New Roman" w:hAnsi="Times New Roman" w:cs="Times New Roman"/>
          <w:sz w:val="22"/>
          <w:szCs w:val="22"/>
        </w:rPr>
        <w:t xml:space="preserve">nie jest wymieniony w wykazach określonych w rozporządzeniu 765/2006 i rozporządzeniu 269/2014 albo wpisany na listę na podstawie decyzji w sprawie wpisu na listę rozstrzygającej </w:t>
      </w:r>
      <w:r w:rsidR="00067682" w:rsidRPr="002356D6">
        <w:rPr>
          <w:rFonts w:ascii="Times New Roman" w:hAnsi="Times New Roman" w:cs="Times New Roman"/>
          <w:sz w:val="22"/>
          <w:szCs w:val="22"/>
        </w:rPr>
        <w:br/>
        <w:t xml:space="preserve">o zastosowaniu środka, o którym mowa w art. 1 pkt 3 Ustawy; </w:t>
      </w:r>
    </w:p>
    <w:p w14:paraId="41CA6781" w14:textId="0924F050" w:rsidR="00067682" w:rsidRPr="002356D6" w:rsidRDefault="00067682" w:rsidP="00067682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 xml:space="preserve">beneficjentem rzeczywistym wykonawcy </w:t>
      </w:r>
      <w:r w:rsidR="000F0615" w:rsidRPr="000F0615">
        <w:rPr>
          <w:rFonts w:ascii="Times New Roman" w:hAnsi="Times New Roman" w:cs="Times New Roman"/>
          <w:sz w:val="22"/>
          <w:szCs w:val="22"/>
        </w:rPr>
        <w:t xml:space="preserve">(każdego z wykonawców wspólnie ubiegających się </w:t>
      </w:r>
      <w:r w:rsidR="000F0615" w:rsidRPr="000F0615">
        <w:rPr>
          <w:rFonts w:ascii="Times New Roman" w:hAnsi="Times New Roman" w:cs="Times New Roman"/>
          <w:sz w:val="22"/>
          <w:szCs w:val="22"/>
        </w:rPr>
        <w:br/>
        <w:t>o udzielenie zamówienia)</w:t>
      </w:r>
      <w:r w:rsidR="000F0615">
        <w:rPr>
          <w:rFonts w:ascii="Times New Roman" w:hAnsi="Times New Roman" w:cs="Times New Roman"/>
          <w:sz w:val="22"/>
          <w:szCs w:val="22"/>
        </w:rPr>
        <w:t xml:space="preserve"> </w:t>
      </w:r>
      <w:r w:rsidRPr="002356D6">
        <w:rPr>
          <w:rFonts w:ascii="Times New Roman" w:hAnsi="Times New Roman" w:cs="Times New Roman"/>
          <w:sz w:val="22"/>
          <w:szCs w:val="22"/>
        </w:rPr>
        <w:t xml:space="preserve">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 xml:space="preserve">o ile została wpisana na listę na podstawie decyzji w sprawie wpisu na listę rozstrzygającej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>o zastosowaniu środka, o którym mowa w art. 1 pkt 3 Ustawy;</w:t>
      </w:r>
    </w:p>
    <w:p w14:paraId="0CF18F5E" w14:textId="4A5AF22F" w:rsidR="00067682" w:rsidRPr="002356D6" w:rsidRDefault="00067682" w:rsidP="00067682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 xml:space="preserve">jednostką dominującą wykonawcy </w:t>
      </w:r>
      <w:r w:rsidR="000F0615" w:rsidRPr="000F0615">
        <w:rPr>
          <w:rFonts w:ascii="Times New Roman" w:hAnsi="Times New Roman" w:cs="Times New Roman"/>
          <w:sz w:val="22"/>
          <w:szCs w:val="22"/>
        </w:rPr>
        <w:t xml:space="preserve">(każdego z wykonawców wspólnie ubiegających się </w:t>
      </w:r>
      <w:r w:rsidR="000F0615" w:rsidRPr="000F0615">
        <w:rPr>
          <w:rFonts w:ascii="Times New Roman" w:hAnsi="Times New Roman" w:cs="Times New Roman"/>
          <w:sz w:val="22"/>
          <w:szCs w:val="22"/>
        </w:rPr>
        <w:br/>
        <w:t>o udzielenie zamówienia)</w:t>
      </w:r>
      <w:r w:rsidR="000F0615">
        <w:rPr>
          <w:rFonts w:ascii="Times New Roman" w:hAnsi="Times New Roman" w:cs="Times New Roman"/>
          <w:sz w:val="22"/>
          <w:szCs w:val="22"/>
        </w:rPr>
        <w:t xml:space="preserve"> </w:t>
      </w:r>
      <w:r w:rsidRPr="002356D6">
        <w:rPr>
          <w:rFonts w:ascii="Times New Roman" w:hAnsi="Times New Roman" w:cs="Times New Roman"/>
          <w:sz w:val="22"/>
          <w:szCs w:val="22"/>
        </w:rPr>
        <w:t xml:space="preserve">w rozumieniu art. 3 ust. 1 pkt 37 ustawy z dnia 29 września 1994 r.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 xml:space="preserve">o rachunkowości (Dz. U. z 2021 r. poz. 217, 2105 i 2106), nie jest podmiot wymieniony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 xml:space="preserve">w wykazach określonych w rozporządzeniu 765/2006 i rozporządzeniu 269/2014 albo wpisany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lastRenderedPageBreak/>
        <w:t xml:space="preserve">na listę lub będący taką jednostką dominującą od dnia 24 lutego 2022 r., o ile został wpisany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 xml:space="preserve">na listę na podstawie decyzji w sprawie wpisu na listę rozstrzygającej o zastosowaniu środka, </w:t>
      </w:r>
      <w:r w:rsidR="000F0615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>o którym mowa w art. 1 pkt 3 Ustawy.</w:t>
      </w:r>
    </w:p>
    <w:p w14:paraId="44A27033" w14:textId="6688A668" w:rsidR="00067682" w:rsidRPr="00067682" w:rsidRDefault="00067682" w:rsidP="00067682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2356D6">
        <w:rPr>
          <w:rFonts w:ascii="Times New Roman" w:hAnsi="Times New Roman" w:cs="Times New Roman"/>
          <w:sz w:val="22"/>
          <w:szCs w:val="22"/>
        </w:rPr>
        <w:t xml:space="preserve">W związku z art. 5k rozporządzenia Rady (UE) nr 833/2014 z dnia 31 lipca 2014 r. dotyczącego środków ograniczających w związku z działaniami Rosji destabilizującymi sytuację na Ukrainie, oświadczamy, </w:t>
      </w:r>
      <w:r w:rsidRPr="002356D6">
        <w:rPr>
          <w:rFonts w:ascii="Times New Roman" w:hAnsi="Times New Roman" w:cs="Times New Roman"/>
          <w:sz w:val="22"/>
          <w:szCs w:val="22"/>
        </w:rPr>
        <w:br/>
        <w:t xml:space="preserve">że nie będziemy wykonywać zamówienia publicznego z udziałem podwykonawców, dostawców lub podmiotów, na których zdolności polega się w rozumieniu dyrektywy 2014/24/UE, o których mowa </w:t>
      </w:r>
      <w:r w:rsidR="00F87602">
        <w:rPr>
          <w:rFonts w:ascii="Times New Roman" w:hAnsi="Times New Roman" w:cs="Times New Roman"/>
          <w:sz w:val="22"/>
          <w:szCs w:val="22"/>
        </w:rPr>
        <w:br/>
      </w:r>
      <w:r w:rsidRPr="002356D6">
        <w:rPr>
          <w:rFonts w:ascii="Times New Roman" w:hAnsi="Times New Roman" w:cs="Times New Roman"/>
          <w:sz w:val="22"/>
          <w:szCs w:val="22"/>
        </w:rPr>
        <w:t>w art. 5k tego rozporządzenia w przypadku gdy przypada na nich ponad 10 % wartości zamówienia.</w:t>
      </w:r>
    </w:p>
    <w:p w14:paraId="6F62E1AE" w14:textId="5459D09B" w:rsidR="00993127" w:rsidRPr="00E65817" w:rsidRDefault="008143C1" w:rsidP="00257583">
      <w:pPr>
        <w:pStyle w:val="Akapitzlist"/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E65817">
        <w:rPr>
          <w:rFonts w:ascii="Times New Roman" w:hAnsi="Times New Roman" w:cs="Times New Roman"/>
          <w:sz w:val="22"/>
          <w:szCs w:val="22"/>
        </w:rPr>
        <w:t>W</w:t>
      </w:r>
      <w:r w:rsidR="000E5CC8">
        <w:rPr>
          <w:rFonts w:ascii="Times New Roman" w:hAnsi="Times New Roman" w:cs="Times New Roman"/>
          <w:sz w:val="22"/>
          <w:szCs w:val="22"/>
        </w:rPr>
        <w:t>raz z ofertą składamy następujące oświadczenia i dokumenty:</w:t>
      </w:r>
    </w:p>
    <w:p w14:paraId="3F78CF71" w14:textId="4097752F" w:rsidR="008143C1" w:rsidRDefault="00067682" w:rsidP="00257583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JEDZ,</w:t>
      </w:r>
    </w:p>
    <w:p w14:paraId="6F6DFCAA" w14:textId="77777777" w:rsidR="00A46EA7" w:rsidRDefault="00A46EA7" w:rsidP="00A46EA7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A46EA7">
        <w:rPr>
          <w:rFonts w:ascii="Times New Roman" w:hAnsi="Times New Roman" w:cs="Times New Roman"/>
          <w:sz w:val="22"/>
          <w:szCs w:val="22"/>
        </w:rPr>
        <w:t>Dokument potwierdzający umocowanie do reprezentowania Wykonawcy (KRS/CEIDG),</w:t>
      </w:r>
    </w:p>
    <w:p w14:paraId="5B0BD16C" w14:textId="13740564" w:rsidR="00A46EA7" w:rsidRPr="00A46EA7" w:rsidRDefault="00A46EA7" w:rsidP="00A46EA7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A46EA7">
        <w:rPr>
          <w:rFonts w:ascii="Times New Roman" w:hAnsi="Times New Roman" w:cs="Times New Roman"/>
          <w:sz w:val="22"/>
          <w:szCs w:val="22"/>
        </w:rPr>
        <w:t>Pełnomocnictwo upoważniające do złożenia oferty</w:t>
      </w:r>
      <w:r w:rsidRPr="00A46EA7">
        <w:rPr>
          <w:rFonts w:ascii="Times New Roman" w:hAnsi="Times New Roman" w:cs="Times New Roman"/>
          <w:i/>
          <w:sz w:val="22"/>
          <w:szCs w:val="22"/>
        </w:rPr>
        <w:t xml:space="preserve"> (jeśli dotyczy),</w:t>
      </w:r>
    </w:p>
    <w:p w14:paraId="33D26450" w14:textId="49CAAD49" w:rsidR="00067682" w:rsidRPr="00E65817" w:rsidRDefault="00067682" w:rsidP="002D1CEB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2183857C" w14:textId="69B7B956" w:rsidR="005229B7" w:rsidRDefault="005229B7" w:rsidP="005229B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84E00FE" w14:textId="77777777" w:rsidR="004705A5" w:rsidRDefault="004705A5" w:rsidP="005229B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87E3839" w14:textId="77777777" w:rsidR="00EB1849" w:rsidRPr="00E65817" w:rsidRDefault="00EB1849" w:rsidP="005229B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E525111" w14:textId="72DC9D08" w:rsidR="00171F2F" w:rsidRPr="00E65817" w:rsidRDefault="00171F2F" w:rsidP="0018609B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5"/>
        <w:gridCol w:w="872"/>
        <w:gridCol w:w="5005"/>
      </w:tblGrid>
      <w:tr w:rsidR="004705A5" w14:paraId="2B2AED0B" w14:textId="77777777" w:rsidTr="00B13E01">
        <w:tc>
          <w:tcPr>
            <w:tcW w:w="3828" w:type="dxa"/>
          </w:tcPr>
          <w:p w14:paraId="7BFDFC71" w14:textId="77777777" w:rsidR="004705A5" w:rsidRDefault="004705A5" w:rsidP="00B13E0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5953" w:type="dxa"/>
          </w:tcPr>
          <w:p w14:paraId="59CA6E24" w14:textId="77777777" w:rsidR="004705A5" w:rsidRDefault="004705A5" w:rsidP="00B13E0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9" w:type="dxa"/>
          </w:tcPr>
          <w:p w14:paraId="45F034EB" w14:textId="77777777" w:rsidR="004705A5" w:rsidRPr="008E2E3F" w:rsidRDefault="004705A5" w:rsidP="00B13E01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</w:t>
            </w:r>
          </w:p>
        </w:tc>
      </w:tr>
      <w:tr w:rsidR="004705A5" w14:paraId="6D610323" w14:textId="77777777" w:rsidTr="00B13E01">
        <w:tc>
          <w:tcPr>
            <w:tcW w:w="3828" w:type="dxa"/>
          </w:tcPr>
          <w:p w14:paraId="28D49863" w14:textId="77777777" w:rsidR="004705A5" w:rsidRDefault="004705A5" w:rsidP="00B13E0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d</w:t>
            </w:r>
            <w:r w:rsidRPr="00F47D0E">
              <w:rPr>
                <w:rFonts w:ascii="Times New Roman" w:hAnsi="Times New Roman" w:cs="Times New Roman"/>
                <w:i/>
                <w:sz w:val="18"/>
                <w:szCs w:val="18"/>
              </w:rPr>
              <w:t>ata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miejscowość </w:t>
            </w:r>
          </w:p>
        </w:tc>
        <w:tc>
          <w:tcPr>
            <w:tcW w:w="5953" w:type="dxa"/>
          </w:tcPr>
          <w:p w14:paraId="7EE6DC30" w14:textId="77777777" w:rsidR="004705A5" w:rsidRDefault="004705A5" w:rsidP="00B13E0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9" w:type="dxa"/>
          </w:tcPr>
          <w:p w14:paraId="799A0F8D" w14:textId="77777777" w:rsidR="004705A5" w:rsidRPr="00787531" w:rsidRDefault="004705A5" w:rsidP="00B13E01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podpis osoby/osób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br/>
              <w:t xml:space="preserve">uprawnionych </w:t>
            </w:r>
            <w:r w:rsidRPr="00787531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do reprezentowania Wykonawcy</w:t>
            </w:r>
          </w:p>
          <w:p w14:paraId="265386A4" w14:textId="77777777" w:rsidR="004705A5" w:rsidRDefault="004705A5" w:rsidP="00B13E0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6C8932" w14:textId="77777777" w:rsidR="00835449" w:rsidRDefault="00835449" w:rsidP="004705A5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14:paraId="5EF559F8" w14:textId="08CDBA30" w:rsidR="004705A5" w:rsidRDefault="004705A5" w:rsidP="004705A5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F42B97">
        <w:rPr>
          <w:rFonts w:ascii="Times New Roman" w:hAnsi="Times New Roman" w:cs="Times New Roman"/>
          <w:b/>
          <w:i/>
          <w:sz w:val="20"/>
          <w:szCs w:val="20"/>
        </w:rPr>
        <w:t>Ofertę należy podpisać kwalifikowanym podpisem elektronicznym</w:t>
      </w:r>
    </w:p>
    <w:p w14:paraId="0B50A7AD" w14:textId="303D519E" w:rsidR="00532BA6" w:rsidRDefault="00532BA6" w:rsidP="004705A5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B5991">
        <w:rPr>
          <w:rFonts w:ascii="Times New Roman" w:hAnsi="Times New Roman" w:cs="Times New Roman"/>
          <w:b/>
          <w:i/>
          <w:sz w:val="20"/>
          <w:szCs w:val="20"/>
        </w:rPr>
        <w:t>osoby/osób upoważnionej/upoważnionych do reprezentowania Wykonawcy</w:t>
      </w:r>
    </w:p>
    <w:p w14:paraId="2EDE943D" w14:textId="77777777" w:rsidR="00067682" w:rsidRPr="00E65817" w:rsidRDefault="00067682" w:rsidP="00257583">
      <w:pPr>
        <w:widowControl w:val="0"/>
        <w:adjustRightInd w:val="0"/>
        <w:spacing w:after="0"/>
        <w:textAlignment w:val="baseline"/>
        <w:rPr>
          <w:rFonts w:ascii="Times New Roman" w:hAnsi="Times New Roman" w:cs="Times New Roman"/>
          <w:iCs/>
          <w:sz w:val="22"/>
          <w:szCs w:val="22"/>
        </w:rPr>
      </w:pPr>
    </w:p>
    <w:p w14:paraId="5B675F74" w14:textId="77777777" w:rsidR="00D20513" w:rsidRPr="00E65817" w:rsidRDefault="0033193F" w:rsidP="00257583">
      <w:pPr>
        <w:pStyle w:val="Default"/>
        <w:spacing w:line="276" w:lineRule="auto"/>
        <w:jc w:val="both"/>
        <w:rPr>
          <w:i/>
          <w:iCs/>
          <w:color w:val="auto"/>
          <w:sz w:val="18"/>
          <w:szCs w:val="18"/>
        </w:rPr>
      </w:pPr>
      <w:r w:rsidRPr="00554A7F">
        <w:rPr>
          <w:i/>
          <w:iCs/>
          <w:color w:val="auto"/>
          <w:sz w:val="18"/>
          <w:szCs w:val="18"/>
          <w:vertAlign w:val="superscript"/>
        </w:rPr>
        <w:t>1</w:t>
      </w:r>
      <w:r w:rsidR="00272CF0" w:rsidRPr="00554A7F">
        <w:rPr>
          <w:i/>
          <w:iCs/>
          <w:color w:val="auto"/>
          <w:sz w:val="18"/>
          <w:szCs w:val="18"/>
          <w:vertAlign w:val="superscript"/>
        </w:rPr>
        <w:t xml:space="preserve"> </w:t>
      </w:r>
      <w:r w:rsidR="00D20513" w:rsidRPr="00554A7F">
        <w:rPr>
          <w:i/>
          <w:iCs/>
          <w:color w:val="auto"/>
          <w:sz w:val="18"/>
          <w:szCs w:val="18"/>
        </w:rPr>
        <w:t>Należy wypełni</w:t>
      </w:r>
      <w:r w:rsidR="00ED3827" w:rsidRPr="00554A7F">
        <w:rPr>
          <w:i/>
          <w:iCs/>
          <w:color w:val="auto"/>
          <w:sz w:val="18"/>
          <w:szCs w:val="18"/>
        </w:rPr>
        <w:t>ć</w:t>
      </w:r>
      <w:r w:rsidR="00EA299A" w:rsidRPr="00554A7F">
        <w:rPr>
          <w:i/>
          <w:iCs/>
          <w:color w:val="auto"/>
          <w:sz w:val="18"/>
          <w:szCs w:val="18"/>
        </w:rPr>
        <w:t>:</w:t>
      </w:r>
      <w:r w:rsidR="00D20513" w:rsidRPr="00554A7F">
        <w:rPr>
          <w:i/>
          <w:iCs/>
          <w:color w:val="auto"/>
          <w:sz w:val="18"/>
          <w:szCs w:val="18"/>
        </w:rPr>
        <w:t xml:space="preserve"> </w:t>
      </w:r>
      <w:r w:rsidR="00EA299A" w:rsidRPr="00554A7F">
        <w:rPr>
          <w:i/>
          <w:iCs/>
          <w:color w:val="auto"/>
          <w:sz w:val="18"/>
          <w:szCs w:val="18"/>
        </w:rPr>
        <w:t>wszystkie ceny</w:t>
      </w:r>
      <w:r w:rsidR="00D20513" w:rsidRPr="00554A7F">
        <w:rPr>
          <w:i/>
          <w:iCs/>
          <w:color w:val="auto"/>
          <w:sz w:val="18"/>
          <w:szCs w:val="18"/>
        </w:rPr>
        <w:t xml:space="preserve"> należy podać z dokładnością do dwóch miejsc po przecinku; Jeżeli złożono ofertę, której wybór prowadziłby do powstania u Zamawiającego obowiązku podatkowego zgodnie z przepisami o podatku od towarów i usług, Zamawiający w celu oceny takiej oferty doliczy do przedstawionej w niej ceny podatek od towarów i </w:t>
      </w:r>
      <w:r w:rsidR="00943EE8" w:rsidRPr="00554A7F">
        <w:rPr>
          <w:i/>
          <w:iCs/>
          <w:color w:val="auto"/>
          <w:sz w:val="18"/>
          <w:szCs w:val="18"/>
        </w:rPr>
        <w:t>u</w:t>
      </w:r>
      <w:r w:rsidR="00D20513" w:rsidRPr="00554A7F">
        <w:rPr>
          <w:i/>
          <w:iCs/>
          <w:color w:val="auto"/>
          <w:sz w:val="18"/>
          <w:szCs w:val="18"/>
        </w:rPr>
        <w:t>sług, który miałby obowiązek rozliczyć zgodnie z tymi przepisami.</w:t>
      </w:r>
    </w:p>
    <w:p w14:paraId="27C5C20E" w14:textId="34E1568A" w:rsidR="004A2636" w:rsidRPr="00E65817" w:rsidRDefault="00D20513" w:rsidP="00257583">
      <w:pPr>
        <w:pStyle w:val="Default"/>
        <w:spacing w:line="276" w:lineRule="auto"/>
        <w:jc w:val="both"/>
        <w:rPr>
          <w:i/>
          <w:iCs/>
          <w:color w:val="auto"/>
          <w:sz w:val="18"/>
          <w:szCs w:val="18"/>
        </w:rPr>
      </w:pPr>
      <w:r w:rsidRPr="00E65817">
        <w:rPr>
          <w:i/>
          <w:iCs/>
          <w:color w:val="auto"/>
          <w:sz w:val="18"/>
          <w:szCs w:val="18"/>
          <w:vertAlign w:val="superscript"/>
        </w:rPr>
        <w:t>2</w:t>
      </w:r>
      <w:r w:rsidR="00272CF0" w:rsidRPr="00E65817">
        <w:rPr>
          <w:i/>
          <w:iCs/>
          <w:color w:val="auto"/>
          <w:sz w:val="18"/>
          <w:szCs w:val="18"/>
          <w:vertAlign w:val="superscript"/>
        </w:rPr>
        <w:t xml:space="preserve"> </w:t>
      </w:r>
      <w:r w:rsidR="00F00F31" w:rsidRPr="00554A7F">
        <w:rPr>
          <w:i/>
          <w:iCs/>
          <w:color w:val="auto"/>
          <w:sz w:val="18"/>
          <w:szCs w:val="18"/>
        </w:rPr>
        <w:t>W przypadku</w:t>
      </w:r>
      <w:r w:rsidR="00222D35" w:rsidRPr="00554A7F">
        <w:rPr>
          <w:i/>
          <w:iCs/>
          <w:color w:val="auto"/>
          <w:sz w:val="18"/>
          <w:szCs w:val="18"/>
        </w:rPr>
        <w:t>,</w:t>
      </w:r>
      <w:r w:rsidR="00F00F31" w:rsidRPr="00554A7F">
        <w:rPr>
          <w:i/>
          <w:iCs/>
          <w:color w:val="auto"/>
          <w:sz w:val="18"/>
          <w:szCs w:val="18"/>
        </w:rPr>
        <w:t xml:space="preserve"> </w:t>
      </w:r>
      <w:r w:rsidR="00222D35" w:rsidRPr="00554A7F">
        <w:rPr>
          <w:i/>
          <w:iCs/>
          <w:color w:val="auto"/>
          <w:sz w:val="18"/>
          <w:szCs w:val="18"/>
        </w:rPr>
        <w:t xml:space="preserve">gdy Wykonawca </w:t>
      </w:r>
      <w:r w:rsidR="00F00F31" w:rsidRPr="00554A7F">
        <w:rPr>
          <w:i/>
          <w:iCs/>
          <w:color w:val="auto"/>
          <w:sz w:val="18"/>
          <w:szCs w:val="18"/>
        </w:rPr>
        <w:t>nie skreś</w:t>
      </w:r>
      <w:r w:rsidR="00222D35" w:rsidRPr="00554A7F">
        <w:rPr>
          <w:i/>
          <w:iCs/>
          <w:color w:val="auto"/>
          <w:sz w:val="18"/>
          <w:szCs w:val="18"/>
        </w:rPr>
        <w:t>li</w:t>
      </w:r>
      <w:r w:rsidR="00F00F31" w:rsidRPr="00554A7F">
        <w:rPr>
          <w:i/>
          <w:iCs/>
          <w:color w:val="auto"/>
          <w:sz w:val="18"/>
          <w:szCs w:val="18"/>
        </w:rPr>
        <w:t xml:space="preserve"> (nie wska</w:t>
      </w:r>
      <w:r w:rsidR="00222D35" w:rsidRPr="00554A7F">
        <w:rPr>
          <w:i/>
          <w:iCs/>
          <w:color w:val="auto"/>
          <w:sz w:val="18"/>
          <w:szCs w:val="18"/>
        </w:rPr>
        <w:t>że</w:t>
      </w:r>
      <w:r w:rsidR="00F00F31" w:rsidRPr="00554A7F">
        <w:rPr>
          <w:i/>
          <w:iCs/>
          <w:color w:val="auto"/>
          <w:sz w:val="18"/>
          <w:szCs w:val="18"/>
        </w:rPr>
        <w:t>) żadnej z ww. treści oświadczenia i nie</w:t>
      </w:r>
      <w:r w:rsidR="00222D35" w:rsidRPr="00554A7F">
        <w:rPr>
          <w:i/>
          <w:iCs/>
          <w:color w:val="auto"/>
          <w:sz w:val="18"/>
          <w:szCs w:val="18"/>
        </w:rPr>
        <w:t xml:space="preserve"> </w:t>
      </w:r>
      <w:r w:rsidR="00F00F31" w:rsidRPr="00554A7F">
        <w:rPr>
          <w:i/>
          <w:iCs/>
          <w:color w:val="auto"/>
          <w:sz w:val="18"/>
          <w:szCs w:val="18"/>
        </w:rPr>
        <w:t xml:space="preserve">wypełni powyższego pola oznaczonego: </w:t>
      </w:r>
      <w:r w:rsidR="00554A7F" w:rsidRPr="00125F0E">
        <w:rPr>
          <w:i/>
          <w:iCs/>
          <w:color w:val="auto"/>
          <w:sz w:val="18"/>
          <w:szCs w:val="18"/>
        </w:rPr>
        <w:t xml:space="preserve">„należy wskazać </w:t>
      </w:r>
      <w:r w:rsidR="00554A7F" w:rsidRPr="00125F0E">
        <w:rPr>
          <w:i/>
          <w:color w:val="auto"/>
          <w:sz w:val="18"/>
          <w:szCs w:val="18"/>
        </w:rPr>
        <w:t>nazwę (rodzaj) towaru/usługi, których dostawa/świadczenie będzie prowadzić do powstania obowiązku podatkowego, wartość towaru/usługi objętego obowiązkiem podatkowym zamawiającego bez kwoty podatku oraz stawkę podatku od towarów i usług, która zgodnie z wiedzą wykonawcy, będzie miała zastosowanie</w:t>
      </w:r>
      <w:r w:rsidR="00554A7F" w:rsidRPr="00125F0E">
        <w:rPr>
          <w:i/>
          <w:iCs/>
          <w:color w:val="auto"/>
          <w:sz w:val="18"/>
          <w:szCs w:val="18"/>
        </w:rPr>
        <w:t xml:space="preserve">” – Zamawiający uzna, że </w:t>
      </w:r>
      <w:r w:rsidR="00554A7F" w:rsidRPr="00125F0E">
        <w:rPr>
          <w:i/>
          <w:color w:val="auto"/>
          <w:sz w:val="18"/>
          <w:szCs w:val="18"/>
        </w:rPr>
        <w:t>wybór przedmiotowej oferty nie będzie prowadzić do powstania u Zamawiającego obowiązku podatkowego.</w:t>
      </w:r>
    </w:p>
    <w:p w14:paraId="68B24F8D" w14:textId="09875D01" w:rsidR="002A6A40" w:rsidRPr="00E65817" w:rsidRDefault="0009155A" w:rsidP="00257583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E65817">
        <w:rPr>
          <w:rFonts w:ascii="Times New Roman" w:hAnsi="Times New Roman" w:cs="Times New Roman"/>
          <w:i/>
          <w:sz w:val="18"/>
          <w:szCs w:val="18"/>
          <w:vertAlign w:val="superscript"/>
        </w:rPr>
        <w:t>3</w:t>
      </w:r>
      <w:r w:rsidR="00272CF0" w:rsidRPr="00E65817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</w:t>
      </w:r>
      <w:r w:rsidR="002A6A40" w:rsidRPr="00E65817">
        <w:rPr>
          <w:rFonts w:ascii="Times New Roman" w:hAnsi="Times New Roman" w:cs="Times New Roman"/>
          <w:i/>
          <w:sz w:val="18"/>
          <w:szCs w:val="18"/>
        </w:rPr>
        <w:t>Wykreślić niepotrzebne. W przypadku</w:t>
      </w:r>
      <w:r w:rsidR="00222D35" w:rsidRPr="00E65817">
        <w:rPr>
          <w:rFonts w:ascii="Times New Roman" w:hAnsi="Times New Roman" w:cs="Times New Roman"/>
          <w:i/>
          <w:sz w:val="18"/>
          <w:szCs w:val="18"/>
        </w:rPr>
        <w:t>, gdy Wykonawca</w:t>
      </w:r>
      <w:r w:rsidR="002A6A40" w:rsidRPr="00E65817">
        <w:rPr>
          <w:rFonts w:ascii="Times New Roman" w:hAnsi="Times New Roman" w:cs="Times New Roman"/>
          <w:i/>
          <w:sz w:val="18"/>
          <w:szCs w:val="18"/>
        </w:rPr>
        <w:t xml:space="preserve"> nie </w:t>
      </w:r>
      <w:r w:rsidR="00222D35" w:rsidRPr="00E65817">
        <w:rPr>
          <w:rFonts w:ascii="Times New Roman" w:hAnsi="Times New Roman" w:cs="Times New Roman"/>
          <w:i/>
          <w:sz w:val="18"/>
          <w:szCs w:val="18"/>
        </w:rPr>
        <w:t xml:space="preserve">dokona </w:t>
      </w:r>
      <w:r w:rsidR="002A6A40" w:rsidRPr="00E65817">
        <w:rPr>
          <w:rFonts w:ascii="Times New Roman" w:hAnsi="Times New Roman" w:cs="Times New Roman"/>
          <w:i/>
          <w:sz w:val="18"/>
          <w:szCs w:val="18"/>
        </w:rPr>
        <w:t xml:space="preserve">wykreślenia </w:t>
      </w:r>
      <w:r w:rsidR="002A6A40" w:rsidRPr="00E65817">
        <w:rPr>
          <w:rFonts w:ascii="Times New Roman" w:hAnsi="Times New Roman" w:cs="Times New Roman"/>
          <w:i/>
          <w:iCs/>
          <w:sz w:val="18"/>
          <w:szCs w:val="18"/>
        </w:rPr>
        <w:t>Zamawiający uzna, że Wykonawca nie zamierza powierzyć wykonania żadnej części zamówienia podwykonawcom.</w:t>
      </w:r>
    </w:p>
    <w:p w14:paraId="1BA2C478" w14:textId="77777777" w:rsidR="00C62934" w:rsidRPr="00E65817" w:rsidRDefault="0009155A" w:rsidP="00257583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E65817">
        <w:rPr>
          <w:rFonts w:ascii="Times New Roman" w:hAnsi="Times New Roman" w:cs="Times New Roman"/>
          <w:i/>
          <w:sz w:val="18"/>
          <w:szCs w:val="18"/>
          <w:vertAlign w:val="superscript"/>
        </w:rPr>
        <w:t>4</w:t>
      </w:r>
      <w:r w:rsidR="00272CF0" w:rsidRPr="00E65817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</w:t>
      </w:r>
      <w:r w:rsidR="00E12AB0" w:rsidRPr="00E65817">
        <w:rPr>
          <w:rFonts w:ascii="Times New Roman" w:hAnsi="Times New Roman" w:cs="Times New Roman"/>
          <w:i/>
          <w:sz w:val="18"/>
          <w:szCs w:val="18"/>
        </w:rPr>
        <w:t>Wypełnić lub wykreślić jeśli nie dotyczy.</w:t>
      </w:r>
    </w:p>
    <w:p w14:paraId="4E57E6D1" w14:textId="77777777" w:rsidR="00272CF0" w:rsidRPr="00E65817" w:rsidRDefault="00272CF0" w:rsidP="00257583">
      <w:pPr>
        <w:pStyle w:val="Akapitzlist"/>
        <w:spacing w:after="0"/>
        <w:ind w:left="0"/>
        <w:rPr>
          <w:rFonts w:ascii="Times New Roman" w:hAnsi="Times New Roman" w:cs="Times New Roman"/>
          <w:i/>
          <w:sz w:val="18"/>
          <w:szCs w:val="18"/>
        </w:rPr>
      </w:pPr>
      <w:r w:rsidRPr="00E65817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5 </w:t>
      </w:r>
      <w:r w:rsidRPr="00E65817">
        <w:rPr>
          <w:rFonts w:ascii="Times New Roman" w:hAnsi="Times New Roman" w:cs="Times New Roman"/>
          <w:i/>
          <w:sz w:val="18"/>
          <w:szCs w:val="18"/>
        </w:rPr>
        <w:t xml:space="preserve">Rozporządzenie Parlamentu Europejskiego i Rady (UE) 2016//679 z dnia 27 kwietnia 2016 r. w sprawie ochrony osób fizycznych </w:t>
      </w:r>
      <w:r w:rsidRPr="00E65817">
        <w:rPr>
          <w:rFonts w:ascii="Times New Roman" w:hAnsi="Times New Roman" w:cs="Times New Roman"/>
          <w:i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1D3EB4BF" w14:textId="77777777" w:rsidR="00272CF0" w:rsidRPr="00E65817" w:rsidRDefault="00272CF0" w:rsidP="00257583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554A7F">
        <w:rPr>
          <w:rFonts w:ascii="Times New Roman" w:hAnsi="Times New Roman" w:cs="Times New Roman"/>
          <w:i/>
          <w:sz w:val="18"/>
          <w:szCs w:val="18"/>
          <w:vertAlign w:val="superscript"/>
        </w:rPr>
        <w:t>6</w:t>
      </w:r>
      <w:r w:rsidRPr="00554A7F">
        <w:rPr>
          <w:rFonts w:ascii="Times New Roman" w:hAnsi="Times New Roman" w:cs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art.14 ust.5 RODO treści oświadczenia Wykonawca nie składa (usunięcie treści oświadczenia np. przez jego wykreślenie).</w:t>
      </w:r>
    </w:p>
    <w:p w14:paraId="09A8CE8B" w14:textId="19B98A64" w:rsidR="00272CF0" w:rsidRDefault="00272CF0" w:rsidP="00257583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DFEEC2D" w14:textId="77777777" w:rsidR="00554A7F" w:rsidRPr="00E65817" w:rsidRDefault="00554A7F" w:rsidP="00257583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54A7F" w:rsidRPr="00E65817" w:rsidSect="00F43A0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64" w:right="1134" w:bottom="96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E1527" w14:textId="77777777" w:rsidR="00AD0442" w:rsidRPr="00E943A2" w:rsidRDefault="00AD0442" w:rsidP="00F52131">
      <w:pPr>
        <w:pStyle w:val="Separator"/>
      </w:pPr>
      <w:r>
        <w:continuationSeparator/>
      </w:r>
    </w:p>
  </w:endnote>
  <w:endnote w:type="continuationSeparator" w:id="0">
    <w:p w14:paraId="0DC738FD" w14:textId="77777777" w:rsidR="00AD0442" w:rsidRDefault="00AD0442" w:rsidP="00D02E4C">
      <w:pPr>
        <w:pStyle w:val="Separator"/>
      </w:pPr>
      <w:r>
        <w:continuationSeparator/>
      </w:r>
    </w:p>
  </w:endnote>
  <w:endnote w:type="continuationNotice" w:id="1">
    <w:p w14:paraId="2BB83DD9" w14:textId="77777777" w:rsidR="00AD0442" w:rsidRDefault="00AD0442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006587"/>
      <w:docPartObj>
        <w:docPartGallery w:val="Page Numbers (Bottom of Page)"/>
        <w:docPartUnique/>
      </w:docPartObj>
    </w:sdtPr>
    <w:sdtEndPr/>
    <w:sdtContent>
      <w:p w14:paraId="3F834951" w14:textId="6BDA58D9" w:rsidR="00B13E01" w:rsidRDefault="00B13E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FF1">
          <w:rPr>
            <w:noProof/>
          </w:rPr>
          <w:t>3</w:t>
        </w:r>
        <w:r>
          <w:fldChar w:fldCharType="end"/>
        </w:r>
      </w:p>
    </w:sdtContent>
  </w:sdt>
  <w:p w14:paraId="2AA08497" w14:textId="77777777" w:rsidR="00B13E01" w:rsidRDefault="00B13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4479879"/>
      <w:docPartObj>
        <w:docPartGallery w:val="Page Numbers (Bottom of Page)"/>
        <w:docPartUnique/>
      </w:docPartObj>
    </w:sdtPr>
    <w:sdtEndPr/>
    <w:sdtContent>
      <w:p w14:paraId="4638980F" w14:textId="422960B7" w:rsidR="00B13E01" w:rsidRDefault="00B13E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FF1">
          <w:rPr>
            <w:noProof/>
          </w:rPr>
          <w:t>1</w:t>
        </w:r>
        <w:r>
          <w:fldChar w:fldCharType="end"/>
        </w:r>
      </w:p>
    </w:sdtContent>
  </w:sdt>
  <w:p w14:paraId="042E45AE" w14:textId="77777777" w:rsidR="00B13E01" w:rsidRPr="00313EAB" w:rsidRDefault="00B13E01">
    <w:pPr>
      <w:pStyle w:val="Stopka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CD958" w14:textId="77777777" w:rsidR="00AD0442" w:rsidRDefault="00AD0442" w:rsidP="00FA7D05">
      <w:pPr>
        <w:pStyle w:val="Separator"/>
      </w:pPr>
      <w:r>
        <w:continuationSeparator/>
      </w:r>
    </w:p>
  </w:footnote>
  <w:footnote w:type="continuationSeparator" w:id="0">
    <w:p w14:paraId="274074CD" w14:textId="77777777" w:rsidR="00AD0442" w:rsidRDefault="00AD0442" w:rsidP="000D04E6">
      <w:pPr>
        <w:pStyle w:val="Separator"/>
      </w:pPr>
      <w:r>
        <w:continuationSeparator/>
      </w:r>
    </w:p>
  </w:footnote>
  <w:footnote w:type="continuationNotice" w:id="1">
    <w:p w14:paraId="6484907C" w14:textId="77777777" w:rsidR="00AD0442" w:rsidRDefault="00AD0442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9D38" w14:textId="105F4BD1" w:rsidR="00B13E01" w:rsidRDefault="00B13E01" w:rsidP="00C636B5">
    <w:pPr>
      <w:pStyle w:val="Nagwek"/>
      <w:spacing w:line="276" w:lineRule="auto"/>
      <w:jc w:val="right"/>
      <w:rPr>
        <w:rFonts w:ascii="Times New Roman" w:hAnsi="Times New Roman" w:cs="Times New Roman"/>
        <w:i/>
        <w:sz w:val="22"/>
        <w:szCs w:val="22"/>
      </w:rPr>
    </w:pPr>
    <w:r w:rsidRPr="00C224A7">
      <w:rPr>
        <w:rFonts w:ascii="Times New Roman" w:hAnsi="Times New Roman" w:cs="Times New Roman"/>
        <w:i/>
        <w:sz w:val="22"/>
        <w:szCs w:val="22"/>
      </w:rPr>
      <w:t xml:space="preserve">Załącznik nr </w:t>
    </w:r>
    <w:r w:rsidR="003E2757">
      <w:rPr>
        <w:rFonts w:ascii="Times New Roman" w:hAnsi="Times New Roman" w:cs="Times New Roman"/>
        <w:i/>
        <w:sz w:val="22"/>
        <w:szCs w:val="22"/>
      </w:rPr>
      <w:t>3</w:t>
    </w:r>
    <w:r>
      <w:rPr>
        <w:rFonts w:ascii="Times New Roman" w:hAnsi="Times New Roman" w:cs="Times New Roman"/>
        <w:i/>
        <w:sz w:val="22"/>
        <w:szCs w:val="22"/>
      </w:rPr>
      <w:t xml:space="preserve"> do S</w:t>
    </w:r>
    <w:r w:rsidRPr="00C224A7">
      <w:rPr>
        <w:rFonts w:ascii="Times New Roman" w:hAnsi="Times New Roman" w:cs="Times New Roman"/>
        <w:i/>
        <w:sz w:val="22"/>
        <w:szCs w:val="22"/>
      </w:rPr>
      <w:t>WZ</w:t>
    </w:r>
  </w:p>
  <w:p w14:paraId="0E879231" w14:textId="020026F7" w:rsidR="00004929" w:rsidRPr="001A0B30" w:rsidRDefault="00004929" w:rsidP="00A97AE3">
    <w:pPr>
      <w:spacing w:after="0"/>
      <w:jc w:val="right"/>
    </w:pPr>
    <w:r w:rsidRPr="00004929">
      <w:rPr>
        <w:rFonts w:ascii="Times New Roman" w:hAnsi="Times New Roman" w:cs="Times New Roman"/>
        <w:i/>
        <w:sz w:val="22"/>
      </w:rPr>
      <w:t>numer postępowania: DOA-GSZP.291.1.2025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3" w15:restartNumberingAfterBreak="0">
    <w:nsid w:val="1BB478B9"/>
    <w:multiLevelType w:val="hybridMultilevel"/>
    <w:tmpl w:val="6E260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25F28"/>
    <w:multiLevelType w:val="hybridMultilevel"/>
    <w:tmpl w:val="881E8DE0"/>
    <w:lvl w:ilvl="0" w:tplc="449A419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436BBC"/>
    <w:multiLevelType w:val="hybridMultilevel"/>
    <w:tmpl w:val="F7DAF1A2"/>
    <w:lvl w:ilvl="0" w:tplc="F48680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A0A42"/>
    <w:multiLevelType w:val="hybridMultilevel"/>
    <w:tmpl w:val="55BC91AE"/>
    <w:lvl w:ilvl="0" w:tplc="31DE7B88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9AB5101"/>
    <w:multiLevelType w:val="hybridMultilevel"/>
    <w:tmpl w:val="C4F20C3C"/>
    <w:lvl w:ilvl="0" w:tplc="E22C3642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05183E"/>
    <w:multiLevelType w:val="hybridMultilevel"/>
    <w:tmpl w:val="697E7878"/>
    <w:lvl w:ilvl="0" w:tplc="31B2CCF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C1883"/>
    <w:multiLevelType w:val="hybridMultilevel"/>
    <w:tmpl w:val="045E0E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11" w15:restartNumberingAfterBreak="0">
    <w:nsid w:val="48953512"/>
    <w:multiLevelType w:val="multilevel"/>
    <w:tmpl w:val="698CB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3" w15:restartNumberingAfterBreak="0">
    <w:nsid w:val="4FD8478D"/>
    <w:multiLevelType w:val="hybridMultilevel"/>
    <w:tmpl w:val="452AB874"/>
    <w:lvl w:ilvl="0" w:tplc="9AE6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26A48"/>
    <w:multiLevelType w:val="hybridMultilevel"/>
    <w:tmpl w:val="336C3CEA"/>
    <w:lvl w:ilvl="0" w:tplc="DD140A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16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17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78E2941"/>
    <w:multiLevelType w:val="multilevel"/>
    <w:tmpl w:val="BBF41B08"/>
    <w:lvl w:ilvl="0">
      <w:start w:val="1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700812"/>
    <w:multiLevelType w:val="hybridMultilevel"/>
    <w:tmpl w:val="4A12F258"/>
    <w:lvl w:ilvl="0" w:tplc="1B388E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B07D8"/>
    <w:multiLevelType w:val="hybridMultilevel"/>
    <w:tmpl w:val="F09AD560"/>
    <w:lvl w:ilvl="0" w:tplc="4560C92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E741F"/>
    <w:multiLevelType w:val="hybridMultilevel"/>
    <w:tmpl w:val="2B248B9E"/>
    <w:lvl w:ilvl="0" w:tplc="2AC655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A59B5"/>
    <w:multiLevelType w:val="multilevel"/>
    <w:tmpl w:val="31364C70"/>
    <w:numStyleLink w:val="NBPpunktoryobrazkowe"/>
  </w:abstractNum>
  <w:abstractNum w:abstractNumId="23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4A7379C"/>
    <w:multiLevelType w:val="hybridMultilevel"/>
    <w:tmpl w:val="F3665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3E30F6"/>
    <w:multiLevelType w:val="hybridMultilevel"/>
    <w:tmpl w:val="DA023ED4"/>
    <w:lvl w:ilvl="0" w:tplc="43A43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28" w15:restartNumberingAfterBreak="0">
    <w:nsid w:val="70BB7688"/>
    <w:multiLevelType w:val="multilevel"/>
    <w:tmpl w:val="6B02A1FA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 w:val="0"/>
        <w:bCs w:val="0"/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Theme="minorHAns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552" w:hanging="1418"/>
      </w:pPr>
      <w:rPr>
        <w:rFonts w:eastAsiaTheme="minorHAns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1185"/>
        </w:tabs>
        <w:ind w:left="3119" w:hanging="851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3969"/>
        </w:tabs>
        <w:ind w:left="2552" w:firstLine="1417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2835" w:hanging="2835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29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CF8188F"/>
    <w:multiLevelType w:val="hybridMultilevel"/>
    <w:tmpl w:val="79C64666"/>
    <w:lvl w:ilvl="0" w:tplc="49DCDB70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803235">
    <w:abstractNumId w:val="16"/>
  </w:num>
  <w:num w:numId="2" w16cid:durableId="687680216">
    <w:abstractNumId w:val="10"/>
  </w:num>
  <w:num w:numId="3" w16cid:durableId="1286734647">
    <w:abstractNumId w:val="2"/>
  </w:num>
  <w:num w:numId="4" w16cid:durableId="1499228981">
    <w:abstractNumId w:val="1"/>
  </w:num>
  <w:num w:numId="5" w16cid:durableId="1330717308">
    <w:abstractNumId w:val="0"/>
  </w:num>
  <w:num w:numId="6" w16cid:durableId="2087342244">
    <w:abstractNumId w:val="22"/>
  </w:num>
  <w:num w:numId="7" w16cid:durableId="601838054">
    <w:abstractNumId w:val="15"/>
  </w:num>
  <w:num w:numId="8" w16cid:durableId="869075738">
    <w:abstractNumId w:val="27"/>
  </w:num>
  <w:num w:numId="9" w16cid:durableId="347104448">
    <w:abstractNumId w:val="12"/>
  </w:num>
  <w:num w:numId="10" w16cid:durableId="2037852425">
    <w:abstractNumId w:val="17"/>
  </w:num>
  <w:num w:numId="11" w16cid:durableId="969868902">
    <w:abstractNumId w:val="23"/>
  </w:num>
  <w:num w:numId="12" w16cid:durableId="1973167034">
    <w:abstractNumId w:val="25"/>
  </w:num>
  <w:num w:numId="13" w16cid:durableId="1514487706">
    <w:abstractNumId w:val="6"/>
  </w:num>
  <w:num w:numId="14" w16cid:durableId="1629779282">
    <w:abstractNumId w:val="24"/>
  </w:num>
  <w:num w:numId="15" w16cid:durableId="919949662">
    <w:abstractNumId w:val="20"/>
  </w:num>
  <w:num w:numId="16" w16cid:durableId="1905138085">
    <w:abstractNumId w:val="13"/>
  </w:num>
  <w:num w:numId="17" w16cid:durableId="377323356">
    <w:abstractNumId w:val="8"/>
  </w:num>
  <w:num w:numId="18" w16cid:durableId="700013611">
    <w:abstractNumId w:val="21"/>
  </w:num>
  <w:num w:numId="19" w16cid:durableId="1115103415">
    <w:abstractNumId w:val="7"/>
  </w:num>
  <w:num w:numId="20" w16cid:durableId="2138526318">
    <w:abstractNumId w:val="19"/>
  </w:num>
  <w:num w:numId="21" w16cid:durableId="1418135735">
    <w:abstractNumId w:val="5"/>
  </w:num>
  <w:num w:numId="22" w16cid:durableId="678969568">
    <w:abstractNumId w:val="14"/>
  </w:num>
  <w:num w:numId="23" w16cid:durableId="2064863934">
    <w:abstractNumId w:val="30"/>
  </w:num>
  <w:num w:numId="24" w16cid:durableId="1354458018">
    <w:abstractNumId w:val="11"/>
  </w:num>
  <w:num w:numId="25" w16cid:durableId="797071920">
    <w:abstractNumId w:val="9"/>
  </w:num>
  <w:num w:numId="26" w16cid:durableId="698748973">
    <w:abstractNumId w:val="18"/>
  </w:num>
  <w:num w:numId="27" w16cid:durableId="1326208962">
    <w:abstractNumId w:val="29"/>
  </w:num>
  <w:num w:numId="28" w16cid:durableId="289552541">
    <w:abstractNumId w:val="4"/>
  </w:num>
  <w:num w:numId="29" w16cid:durableId="1059741552">
    <w:abstractNumId w:val="28"/>
  </w:num>
  <w:num w:numId="30" w16cid:durableId="2583693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35075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66805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hideSpellingErrors/>
  <w:hideGrammaticalError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5C"/>
    <w:rsid w:val="00003660"/>
    <w:rsid w:val="00003FDD"/>
    <w:rsid w:val="000041D0"/>
    <w:rsid w:val="00004929"/>
    <w:rsid w:val="00005555"/>
    <w:rsid w:val="000056F8"/>
    <w:rsid w:val="00006606"/>
    <w:rsid w:val="00006B6C"/>
    <w:rsid w:val="00006D3F"/>
    <w:rsid w:val="00006E66"/>
    <w:rsid w:val="0001081B"/>
    <w:rsid w:val="0001482B"/>
    <w:rsid w:val="000151BD"/>
    <w:rsid w:val="00015D14"/>
    <w:rsid w:val="00016F7A"/>
    <w:rsid w:val="0002068A"/>
    <w:rsid w:val="00020AA8"/>
    <w:rsid w:val="000242F0"/>
    <w:rsid w:val="0002503E"/>
    <w:rsid w:val="000259B0"/>
    <w:rsid w:val="00025D12"/>
    <w:rsid w:val="000279DD"/>
    <w:rsid w:val="00033579"/>
    <w:rsid w:val="00033F4B"/>
    <w:rsid w:val="0003485E"/>
    <w:rsid w:val="00035079"/>
    <w:rsid w:val="00035DC6"/>
    <w:rsid w:val="00037C4D"/>
    <w:rsid w:val="00040E8A"/>
    <w:rsid w:val="000414FC"/>
    <w:rsid w:val="00042171"/>
    <w:rsid w:val="000443D1"/>
    <w:rsid w:val="00045D11"/>
    <w:rsid w:val="000461DF"/>
    <w:rsid w:val="000462C5"/>
    <w:rsid w:val="00047D92"/>
    <w:rsid w:val="000543AB"/>
    <w:rsid w:val="000562A7"/>
    <w:rsid w:val="000566FE"/>
    <w:rsid w:val="00056A86"/>
    <w:rsid w:val="00065D11"/>
    <w:rsid w:val="000666E1"/>
    <w:rsid w:val="00067682"/>
    <w:rsid w:val="00073534"/>
    <w:rsid w:val="000751C1"/>
    <w:rsid w:val="0007653D"/>
    <w:rsid w:val="000778D7"/>
    <w:rsid w:val="00077970"/>
    <w:rsid w:val="00077E10"/>
    <w:rsid w:val="00082824"/>
    <w:rsid w:val="00082858"/>
    <w:rsid w:val="0008312F"/>
    <w:rsid w:val="00083D22"/>
    <w:rsid w:val="000847D0"/>
    <w:rsid w:val="00085230"/>
    <w:rsid w:val="000852BE"/>
    <w:rsid w:val="000857D1"/>
    <w:rsid w:val="00086ADB"/>
    <w:rsid w:val="0009155A"/>
    <w:rsid w:val="000944B1"/>
    <w:rsid w:val="00094C7E"/>
    <w:rsid w:val="00094E67"/>
    <w:rsid w:val="0009532C"/>
    <w:rsid w:val="00095397"/>
    <w:rsid w:val="00096550"/>
    <w:rsid w:val="00096732"/>
    <w:rsid w:val="000979DC"/>
    <w:rsid w:val="000A37EF"/>
    <w:rsid w:val="000B1547"/>
    <w:rsid w:val="000B355C"/>
    <w:rsid w:val="000B3700"/>
    <w:rsid w:val="000B4DC8"/>
    <w:rsid w:val="000B5022"/>
    <w:rsid w:val="000B6473"/>
    <w:rsid w:val="000B6A87"/>
    <w:rsid w:val="000B717E"/>
    <w:rsid w:val="000B7482"/>
    <w:rsid w:val="000C21D4"/>
    <w:rsid w:val="000C2859"/>
    <w:rsid w:val="000C5B2B"/>
    <w:rsid w:val="000C7761"/>
    <w:rsid w:val="000D04E6"/>
    <w:rsid w:val="000D1CC3"/>
    <w:rsid w:val="000D1EDB"/>
    <w:rsid w:val="000D6E19"/>
    <w:rsid w:val="000D79AD"/>
    <w:rsid w:val="000E1098"/>
    <w:rsid w:val="000E18C0"/>
    <w:rsid w:val="000E19C2"/>
    <w:rsid w:val="000E49D8"/>
    <w:rsid w:val="000E5CC8"/>
    <w:rsid w:val="000E61AF"/>
    <w:rsid w:val="000E6F80"/>
    <w:rsid w:val="000E7CAB"/>
    <w:rsid w:val="000E7DFD"/>
    <w:rsid w:val="000F0615"/>
    <w:rsid w:val="000F0F56"/>
    <w:rsid w:val="000F39C6"/>
    <w:rsid w:val="000F4975"/>
    <w:rsid w:val="000F561B"/>
    <w:rsid w:val="000F6587"/>
    <w:rsid w:val="001001DF"/>
    <w:rsid w:val="00101A03"/>
    <w:rsid w:val="00107633"/>
    <w:rsid w:val="00111784"/>
    <w:rsid w:val="00113445"/>
    <w:rsid w:val="00113789"/>
    <w:rsid w:val="00114434"/>
    <w:rsid w:val="00115EAB"/>
    <w:rsid w:val="00116AB0"/>
    <w:rsid w:val="00117436"/>
    <w:rsid w:val="00122B6E"/>
    <w:rsid w:val="001257A5"/>
    <w:rsid w:val="0012663A"/>
    <w:rsid w:val="001268B2"/>
    <w:rsid w:val="00131042"/>
    <w:rsid w:val="001317D8"/>
    <w:rsid w:val="0013200B"/>
    <w:rsid w:val="001333E6"/>
    <w:rsid w:val="00133868"/>
    <w:rsid w:val="001352AA"/>
    <w:rsid w:val="001406C3"/>
    <w:rsid w:val="00140832"/>
    <w:rsid w:val="00141DF3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4E5"/>
    <w:rsid w:val="00154F9A"/>
    <w:rsid w:val="001553B5"/>
    <w:rsid w:val="001564F9"/>
    <w:rsid w:val="0016137F"/>
    <w:rsid w:val="001636B0"/>
    <w:rsid w:val="0016437E"/>
    <w:rsid w:val="00171497"/>
    <w:rsid w:val="00171F2F"/>
    <w:rsid w:val="0017354C"/>
    <w:rsid w:val="00173A2D"/>
    <w:rsid w:val="00177F75"/>
    <w:rsid w:val="001810EE"/>
    <w:rsid w:val="00185986"/>
    <w:rsid w:val="0018609B"/>
    <w:rsid w:val="00187DD1"/>
    <w:rsid w:val="00194377"/>
    <w:rsid w:val="001969C8"/>
    <w:rsid w:val="00196FE6"/>
    <w:rsid w:val="001A0128"/>
    <w:rsid w:val="001A04DB"/>
    <w:rsid w:val="001A08A1"/>
    <w:rsid w:val="001A0B30"/>
    <w:rsid w:val="001A16B4"/>
    <w:rsid w:val="001A312A"/>
    <w:rsid w:val="001A7059"/>
    <w:rsid w:val="001A70F9"/>
    <w:rsid w:val="001A7534"/>
    <w:rsid w:val="001A7EA8"/>
    <w:rsid w:val="001B1EA3"/>
    <w:rsid w:val="001B2E29"/>
    <w:rsid w:val="001B372A"/>
    <w:rsid w:val="001B5FE2"/>
    <w:rsid w:val="001C0ACE"/>
    <w:rsid w:val="001C2939"/>
    <w:rsid w:val="001C2D5F"/>
    <w:rsid w:val="001C2EA7"/>
    <w:rsid w:val="001C335F"/>
    <w:rsid w:val="001C4785"/>
    <w:rsid w:val="001C4B60"/>
    <w:rsid w:val="001D0EE0"/>
    <w:rsid w:val="001D40D5"/>
    <w:rsid w:val="001D54DF"/>
    <w:rsid w:val="001D6C0F"/>
    <w:rsid w:val="001E042D"/>
    <w:rsid w:val="001E19D2"/>
    <w:rsid w:val="001E2D75"/>
    <w:rsid w:val="001E4090"/>
    <w:rsid w:val="001E4FAB"/>
    <w:rsid w:val="001E5551"/>
    <w:rsid w:val="001E5E96"/>
    <w:rsid w:val="001E7797"/>
    <w:rsid w:val="001E7966"/>
    <w:rsid w:val="001E7B00"/>
    <w:rsid w:val="001F1B8E"/>
    <w:rsid w:val="001F2414"/>
    <w:rsid w:val="001F4067"/>
    <w:rsid w:val="001F4737"/>
    <w:rsid w:val="001F59FF"/>
    <w:rsid w:val="001F5ABE"/>
    <w:rsid w:val="001F7EB6"/>
    <w:rsid w:val="00201659"/>
    <w:rsid w:val="00207FB2"/>
    <w:rsid w:val="00211191"/>
    <w:rsid w:val="002141F3"/>
    <w:rsid w:val="0021660E"/>
    <w:rsid w:val="00217536"/>
    <w:rsid w:val="00221205"/>
    <w:rsid w:val="00222D35"/>
    <w:rsid w:val="0022511F"/>
    <w:rsid w:val="00225EC3"/>
    <w:rsid w:val="002273B0"/>
    <w:rsid w:val="00227760"/>
    <w:rsid w:val="00231C23"/>
    <w:rsid w:val="00232E14"/>
    <w:rsid w:val="00233ACA"/>
    <w:rsid w:val="00236059"/>
    <w:rsid w:val="00242BA0"/>
    <w:rsid w:val="00242D90"/>
    <w:rsid w:val="002432D4"/>
    <w:rsid w:val="0024351F"/>
    <w:rsid w:val="00243E5F"/>
    <w:rsid w:val="0024508F"/>
    <w:rsid w:val="0024521F"/>
    <w:rsid w:val="00250686"/>
    <w:rsid w:val="0025072A"/>
    <w:rsid w:val="00250C9E"/>
    <w:rsid w:val="002521E3"/>
    <w:rsid w:val="002539D3"/>
    <w:rsid w:val="00255B1C"/>
    <w:rsid w:val="00257583"/>
    <w:rsid w:val="00261875"/>
    <w:rsid w:val="00263A6B"/>
    <w:rsid w:val="00270B7F"/>
    <w:rsid w:val="00270C6C"/>
    <w:rsid w:val="00271F72"/>
    <w:rsid w:val="00272355"/>
    <w:rsid w:val="00272CF0"/>
    <w:rsid w:val="002750E6"/>
    <w:rsid w:val="00276249"/>
    <w:rsid w:val="0027681F"/>
    <w:rsid w:val="002818A8"/>
    <w:rsid w:val="0028257E"/>
    <w:rsid w:val="0028529F"/>
    <w:rsid w:val="00285B2B"/>
    <w:rsid w:val="002873C7"/>
    <w:rsid w:val="00290E68"/>
    <w:rsid w:val="00292477"/>
    <w:rsid w:val="00292F29"/>
    <w:rsid w:val="002937E9"/>
    <w:rsid w:val="00293A29"/>
    <w:rsid w:val="00295984"/>
    <w:rsid w:val="0029691A"/>
    <w:rsid w:val="00297097"/>
    <w:rsid w:val="00297840"/>
    <w:rsid w:val="002A0B86"/>
    <w:rsid w:val="002A5130"/>
    <w:rsid w:val="002A6A40"/>
    <w:rsid w:val="002B227D"/>
    <w:rsid w:val="002B26BE"/>
    <w:rsid w:val="002B4E40"/>
    <w:rsid w:val="002B64D1"/>
    <w:rsid w:val="002B75C3"/>
    <w:rsid w:val="002C0E6B"/>
    <w:rsid w:val="002C1CDC"/>
    <w:rsid w:val="002C3BA1"/>
    <w:rsid w:val="002C3EA5"/>
    <w:rsid w:val="002C4D2F"/>
    <w:rsid w:val="002C5946"/>
    <w:rsid w:val="002C5D0E"/>
    <w:rsid w:val="002D1CEB"/>
    <w:rsid w:val="002D3C3C"/>
    <w:rsid w:val="002D4644"/>
    <w:rsid w:val="002D58E3"/>
    <w:rsid w:val="002D5EA8"/>
    <w:rsid w:val="002D7005"/>
    <w:rsid w:val="002D70C9"/>
    <w:rsid w:val="002E3238"/>
    <w:rsid w:val="002E37E6"/>
    <w:rsid w:val="002E4057"/>
    <w:rsid w:val="002E43F8"/>
    <w:rsid w:val="002E719B"/>
    <w:rsid w:val="002F00FA"/>
    <w:rsid w:val="002F0696"/>
    <w:rsid w:val="002F07E1"/>
    <w:rsid w:val="002F0FEC"/>
    <w:rsid w:val="002F1FD3"/>
    <w:rsid w:val="0030482B"/>
    <w:rsid w:val="00305DD0"/>
    <w:rsid w:val="00305FA8"/>
    <w:rsid w:val="00312C17"/>
    <w:rsid w:val="00313EAB"/>
    <w:rsid w:val="00314C43"/>
    <w:rsid w:val="00317F27"/>
    <w:rsid w:val="0032127C"/>
    <w:rsid w:val="0032170F"/>
    <w:rsid w:val="003234A0"/>
    <w:rsid w:val="003248FB"/>
    <w:rsid w:val="00324D02"/>
    <w:rsid w:val="00325B81"/>
    <w:rsid w:val="00326D30"/>
    <w:rsid w:val="00327628"/>
    <w:rsid w:val="00330EBE"/>
    <w:rsid w:val="0033193F"/>
    <w:rsid w:val="00331993"/>
    <w:rsid w:val="00332EE6"/>
    <w:rsid w:val="00337759"/>
    <w:rsid w:val="00341E98"/>
    <w:rsid w:val="00342118"/>
    <w:rsid w:val="003431CE"/>
    <w:rsid w:val="00343328"/>
    <w:rsid w:val="0034352E"/>
    <w:rsid w:val="003466F2"/>
    <w:rsid w:val="00346A59"/>
    <w:rsid w:val="003479AC"/>
    <w:rsid w:val="00350152"/>
    <w:rsid w:val="0035187E"/>
    <w:rsid w:val="0035205B"/>
    <w:rsid w:val="003536AA"/>
    <w:rsid w:val="00353FB6"/>
    <w:rsid w:val="00361FB8"/>
    <w:rsid w:val="00362B3A"/>
    <w:rsid w:val="00363FFC"/>
    <w:rsid w:val="00364EF5"/>
    <w:rsid w:val="00365836"/>
    <w:rsid w:val="003729CE"/>
    <w:rsid w:val="00374F53"/>
    <w:rsid w:val="00380248"/>
    <w:rsid w:val="0039329F"/>
    <w:rsid w:val="00394969"/>
    <w:rsid w:val="00394D5B"/>
    <w:rsid w:val="00394F6B"/>
    <w:rsid w:val="00395D78"/>
    <w:rsid w:val="00397104"/>
    <w:rsid w:val="003A1FA6"/>
    <w:rsid w:val="003A2929"/>
    <w:rsid w:val="003A32D3"/>
    <w:rsid w:val="003A3502"/>
    <w:rsid w:val="003A44C2"/>
    <w:rsid w:val="003A4AF9"/>
    <w:rsid w:val="003A5A3D"/>
    <w:rsid w:val="003A69C8"/>
    <w:rsid w:val="003A716B"/>
    <w:rsid w:val="003B1D00"/>
    <w:rsid w:val="003B1F1D"/>
    <w:rsid w:val="003B356C"/>
    <w:rsid w:val="003B4A54"/>
    <w:rsid w:val="003B6A52"/>
    <w:rsid w:val="003C3CDB"/>
    <w:rsid w:val="003C610B"/>
    <w:rsid w:val="003D34BA"/>
    <w:rsid w:val="003D588D"/>
    <w:rsid w:val="003D5EF3"/>
    <w:rsid w:val="003D7172"/>
    <w:rsid w:val="003E2757"/>
    <w:rsid w:val="003E37CA"/>
    <w:rsid w:val="003E3BB5"/>
    <w:rsid w:val="003E64BF"/>
    <w:rsid w:val="003E64EC"/>
    <w:rsid w:val="003E7632"/>
    <w:rsid w:val="003F0545"/>
    <w:rsid w:val="003F06F1"/>
    <w:rsid w:val="003F2087"/>
    <w:rsid w:val="003F3431"/>
    <w:rsid w:val="003F3B41"/>
    <w:rsid w:val="003F52E9"/>
    <w:rsid w:val="00400E40"/>
    <w:rsid w:val="00403580"/>
    <w:rsid w:val="00403E29"/>
    <w:rsid w:val="00405309"/>
    <w:rsid w:val="004075E4"/>
    <w:rsid w:val="00412E59"/>
    <w:rsid w:val="00414CDF"/>
    <w:rsid w:val="00417B37"/>
    <w:rsid w:val="00420577"/>
    <w:rsid w:val="00420E21"/>
    <w:rsid w:val="00420EA4"/>
    <w:rsid w:val="0042409C"/>
    <w:rsid w:val="00424C5A"/>
    <w:rsid w:val="00426E20"/>
    <w:rsid w:val="00430E4E"/>
    <w:rsid w:val="004328CE"/>
    <w:rsid w:val="004328D7"/>
    <w:rsid w:val="004328FA"/>
    <w:rsid w:val="00433BC5"/>
    <w:rsid w:val="00434604"/>
    <w:rsid w:val="00435A4D"/>
    <w:rsid w:val="00436DF0"/>
    <w:rsid w:val="00437F69"/>
    <w:rsid w:val="00441ACB"/>
    <w:rsid w:val="0044421F"/>
    <w:rsid w:val="00444F30"/>
    <w:rsid w:val="0044559B"/>
    <w:rsid w:val="00445D3A"/>
    <w:rsid w:val="00445E59"/>
    <w:rsid w:val="00446938"/>
    <w:rsid w:val="00454218"/>
    <w:rsid w:val="00454A37"/>
    <w:rsid w:val="00457553"/>
    <w:rsid w:val="004612B3"/>
    <w:rsid w:val="00464570"/>
    <w:rsid w:val="00465391"/>
    <w:rsid w:val="00466EB6"/>
    <w:rsid w:val="00467FC1"/>
    <w:rsid w:val="004701B4"/>
    <w:rsid w:val="004705A5"/>
    <w:rsid w:val="00472FC6"/>
    <w:rsid w:val="004736A3"/>
    <w:rsid w:val="00473AF2"/>
    <w:rsid w:val="00473F67"/>
    <w:rsid w:val="00475248"/>
    <w:rsid w:val="00476AB3"/>
    <w:rsid w:val="00476D12"/>
    <w:rsid w:val="00480C01"/>
    <w:rsid w:val="00481760"/>
    <w:rsid w:val="004829C9"/>
    <w:rsid w:val="00484789"/>
    <w:rsid w:val="00484F75"/>
    <w:rsid w:val="00485033"/>
    <w:rsid w:val="004859C7"/>
    <w:rsid w:val="004870A5"/>
    <w:rsid w:val="004879AC"/>
    <w:rsid w:val="00491274"/>
    <w:rsid w:val="00491D02"/>
    <w:rsid w:val="00492710"/>
    <w:rsid w:val="00494DA4"/>
    <w:rsid w:val="00496DCA"/>
    <w:rsid w:val="0049718A"/>
    <w:rsid w:val="00497CDB"/>
    <w:rsid w:val="004A18D0"/>
    <w:rsid w:val="004A23A4"/>
    <w:rsid w:val="004A2636"/>
    <w:rsid w:val="004A413F"/>
    <w:rsid w:val="004A4D32"/>
    <w:rsid w:val="004A6C07"/>
    <w:rsid w:val="004B248F"/>
    <w:rsid w:val="004B67EF"/>
    <w:rsid w:val="004B6B62"/>
    <w:rsid w:val="004C010B"/>
    <w:rsid w:val="004C0B0C"/>
    <w:rsid w:val="004C0B8E"/>
    <w:rsid w:val="004C1948"/>
    <w:rsid w:val="004C3355"/>
    <w:rsid w:val="004C500C"/>
    <w:rsid w:val="004C5D96"/>
    <w:rsid w:val="004C6976"/>
    <w:rsid w:val="004C7721"/>
    <w:rsid w:val="004D53C5"/>
    <w:rsid w:val="004D55FE"/>
    <w:rsid w:val="004E0A01"/>
    <w:rsid w:val="004E13CA"/>
    <w:rsid w:val="004E3A45"/>
    <w:rsid w:val="004E62A7"/>
    <w:rsid w:val="004E6908"/>
    <w:rsid w:val="004E6FD1"/>
    <w:rsid w:val="004E754E"/>
    <w:rsid w:val="004F097B"/>
    <w:rsid w:val="004F14A3"/>
    <w:rsid w:val="004F2A76"/>
    <w:rsid w:val="004F31FE"/>
    <w:rsid w:val="004F327C"/>
    <w:rsid w:val="004F7EBB"/>
    <w:rsid w:val="005003C7"/>
    <w:rsid w:val="00500B64"/>
    <w:rsid w:val="005016D0"/>
    <w:rsid w:val="00504D41"/>
    <w:rsid w:val="00505823"/>
    <w:rsid w:val="00505E91"/>
    <w:rsid w:val="00512A36"/>
    <w:rsid w:val="00514D1F"/>
    <w:rsid w:val="00514FF1"/>
    <w:rsid w:val="00515641"/>
    <w:rsid w:val="00520DD8"/>
    <w:rsid w:val="00521270"/>
    <w:rsid w:val="0052133C"/>
    <w:rsid w:val="005215CE"/>
    <w:rsid w:val="00522312"/>
    <w:rsid w:val="005229B7"/>
    <w:rsid w:val="00523AD3"/>
    <w:rsid w:val="005272B4"/>
    <w:rsid w:val="005301B3"/>
    <w:rsid w:val="00530A32"/>
    <w:rsid w:val="00530EC5"/>
    <w:rsid w:val="00532641"/>
    <w:rsid w:val="005326D7"/>
    <w:rsid w:val="00532BA6"/>
    <w:rsid w:val="00533A50"/>
    <w:rsid w:val="00533CC8"/>
    <w:rsid w:val="005368D2"/>
    <w:rsid w:val="005405E0"/>
    <w:rsid w:val="00541D8E"/>
    <w:rsid w:val="00542291"/>
    <w:rsid w:val="0054230E"/>
    <w:rsid w:val="0054241C"/>
    <w:rsid w:val="00544A2E"/>
    <w:rsid w:val="0054747A"/>
    <w:rsid w:val="005474F1"/>
    <w:rsid w:val="005502DD"/>
    <w:rsid w:val="00553788"/>
    <w:rsid w:val="00553869"/>
    <w:rsid w:val="00554A7F"/>
    <w:rsid w:val="005550A3"/>
    <w:rsid w:val="0055561E"/>
    <w:rsid w:val="005565AB"/>
    <w:rsid w:val="0056005A"/>
    <w:rsid w:val="00560651"/>
    <w:rsid w:val="00562703"/>
    <w:rsid w:val="00562FA4"/>
    <w:rsid w:val="00563BBF"/>
    <w:rsid w:val="00566C73"/>
    <w:rsid w:val="00571074"/>
    <w:rsid w:val="00572AB3"/>
    <w:rsid w:val="00573060"/>
    <w:rsid w:val="005741B6"/>
    <w:rsid w:val="00575644"/>
    <w:rsid w:val="00575AD3"/>
    <w:rsid w:val="00576E67"/>
    <w:rsid w:val="005800F3"/>
    <w:rsid w:val="005817DB"/>
    <w:rsid w:val="00581DBA"/>
    <w:rsid w:val="005828FE"/>
    <w:rsid w:val="00585A7F"/>
    <w:rsid w:val="00587887"/>
    <w:rsid w:val="005878AB"/>
    <w:rsid w:val="00592CFA"/>
    <w:rsid w:val="005948E9"/>
    <w:rsid w:val="005960E2"/>
    <w:rsid w:val="00596742"/>
    <w:rsid w:val="005969FB"/>
    <w:rsid w:val="00596A87"/>
    <w:rsid w:val="005A0D11"/>
    <w:rsid w:val="005A215B"/>
    <w:rsid w:val="005A242A"/>
    <w:rsid w:val="005A3CE1"/>
    <w:rsid w:val="005A499C"/>
    <w:rsid w:val="005A7235"/>
    <w:rsid w:val="005A7AE7"/>
    <w:rsid w:val="005A7C8E"/>
    <w:rsid w:val="005B3F73"/>
    <w:rsid w:val="005B4613"/>
    <w:rsid w:val="005B5585"/>
    <w:rsid w:val="005B55D6"/>
    <w:rsid w:val="005B5EF9"/>
    <w:rsid w:val="005B60F6"/>
    <w:rsid w:val="005B6CED"/>
    <w:rsid w:val="005C12B5"/>
    <w:rsid w:val="005C2CB1"/>
    <w:rsid w:val="005C41B8"/>
    <w:rsid w:val="005C561F"/>
    <w:rsid w:val="005C731A"/>
    <w:rsid w:val="005C7AEB"/>
    <w:rsid w:val="005D3134"/>
    <w:rsid w:val="005D5E6C"/>
    <w:rsid w:val="005D6320"/>
    <w:rsid w:val="005E0C9B"/>
    <w:rsid w:val="005E2071"/>
    <w:rsid w:val="005E2725"/>
    <w:rsid w:val="005E3F1A"/>
    <w:rsid w:val="005E4119"/>
    <w:rsid w:val="005E4F6A"/>
    <w:rsid w:val="005E7262"/>
    <w:rsid w:val="005F1878"/>
    <w:rsid w:val="005F2886"/>
    <w:rsid w:val="005F2D48"/>
    <w:rsid w:val="005F34D8"/>
    <w:rsid w:val="005F51C8"/>
    <w:rsid w:val="00600CDB"/>
    <w:rsid w:val="00601614"/>
    <w:rsid w:val="00601C3B"/>
    <w:rsid w:val="00601E7C"/>
    <w:rsid w:val="0060244A"/>
    <w:rsid w:val="00611D68"/>
    <w:rsid w:val="006134C1"/>
    <w:rsid w:val="00616B2D"/>
    <w:rsid w:val="00617DE4"/>
    <w:rsid w:val="00620429"/>
    <w:rsid w:val="00623469"/>
    <w:rsid w:val="0062633C"/>
    <w:rsid w:val="00627D66"/>
    <w:rsid w:val="00630C0B"/>
    <w:rsid w:val="0063117C"/>
    <w:rsid w:val="00631CE0"/>
    <w:rsid w:val="006324C2"/>
    <w:rsid w:val="00632B2E"/>
    <w:rsid w:val="00633570"/>
    <w:rsid w:val="00633948"/>
    <w:rsid w:val="00633EA3"/>
    <w:rsid w:val="00635BB0"/>
    <w:rsid w:val="006364DF"/>
    <w:rsid w:val="00640B01"/>
    <w:rsid w:val="00640D88"/>
    <w:rsid w:val="00641C0F"/>
    <w:rsid w:val="00642B7D"/>
    <w:rsid w:val="006432E2"/>
    <w:rsid w:val="006435CC"/>
    <w:rsid w:val="006458A2"/>
    <w:rsid w:val="006469CF"/>
    <w:rsid w:val="006501A3"/>
    <w:rsid w:val="00651DA3"/>
    <w:rsid w:val="00656E17"/>
    <w:rsid w:val="00661271"/>
    <w:rsid w:val="00665030"/>
    <w:rsid w:val="00665DA5"/>
    <w:rsid w:val="00670F1B"/>
    <w:rsid w:val="00672361"/>
    <w:rsid w:val="00674601"/>
    <w:rsid w:val="00675395"/>
    <w:rsid w:val="006757BE"/>
    <w:rsid w:val="00676ECD"/>
    <w:rsid w:val="0068244E"/>
    <w:rsid w:val="00682483"/>
    <w:rsid w:val="00682B8A"/>
    <w:rsid w:val="006837E3"/>
    <w:rsid w:val="00692A83"/>
    <w:rsid w:val="00693B7A"/>
    <w:rsid w:val="00693F53"/>
    <w:rsid w:val="00694348"/>
    <w:rsid w:val="0069690C"/>
    <w:rsid w:val="00697318"/>
    <w:rsid w:val="006A6AB0"/>
    <w:rsid w:val="006B0122"/>
    <w:rsid w:val="006B2083"/>
    <w:rsid w:val="006B4EC3"/>
    <w:rsid w:val="006B51BA"/>
    <w:rsid w:val="006B6D91"/>
    <w:rsid w:val="006B74DD"/>
    <w:rsid w:val="006C0E2A"/>
    <w:rsid w:val="006C2A55"/>
    <w:rsid w:val="006C3965"/>
    <w:rsid w:val="006C5E14"/>
    <w:rsid w:val="006C6A10"/>
    <w:rsid w:val="006C7F27"/>
    <w:rsid w:val="006D16C8"/>
    <w:rsid w:val="006D1C00"/>
    <w:rsid w:val="006D29B6"/>
    <w:rsid w:val="006D30AB"/>
    <w:rsid w:val="006D4418"/>
    <w:rsid w:val="006D523D"/>
    <w:rsid w:val="006E1D0B"/>
    <w:rsid w:val="006E34A7"/>
    <w:rsid w:val="006E36DF"/>
    <w:rsid w:val="006E3930"/>
    <w:rsid w:val="006E4193"/>
    <w:rsid w:val="006E6E5C"/>
    <w:rsid w:val="006F14AD"/>
    <w:rsid w:val="006F17E9"/>
    <w:rsid w:val="006F2075"/>
    <w:rsid w:val="006F23A0"/>
    <w:rsid w:val="006F4009"/>
    <w:rsid w:val="006F4C64"/>
    <w:rsid w:val="006F731B"/>
    <w:rsid w:val="006F7F84"/>
    <w:rsid w:val="007039B1"/>
    <w:rsid w:val="00704CD2"/>
    <w:rsid w:val="0070671C"/>
    <w:rsid w:val="00707120"/>
    <w:rsid w:val="0070743E"/>
    <w:rsid w:val="00710405"/>
    <w:rsid w:val="0071044D"/>
    <w:rsid w:val="0071061B"/>
    <w:rsid w:val="007123E9"/>
    <w:rsid w:val="00714B79"/>
    <w:rsid w:val="00714DE9"/>
    <w:rsid w:val="00715157"/>
    <w:rsid w:val="00715A0F"/>
    <w:rsid w:val="00716093"/>
    <w:rsid w:val="00721843"/>
    <w:rsid w:val="0072266F"/>
    <w:rsid w:val="00723C97"/>
    <w:rsid w:val="00723D41"/>
    <w:rsid w:val="00724557"/>
    <w:rsid w:val="00724BA9"/>
    <w:rsid w:val="00726ED8"/>
    <w:rsid w:val="00730335"/>
    <w:rsid w:val="007306E2"/>
    <w:rsid w:val="00733286"/>
    <w:rsid w:val="007374DC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218F"/>
    <w:rsid w:val="00756CA3"/>
    <w:rsid w:val="00757404"/>
    <w:rsid w:val="0076016B"/>
    <w:rsid w:val="007611C5"/>
    <w:rsid w:val="00761649"/>
    <w:rsid w:val="007617BD"/>
    <w:rsid w:val="00762412"/>
    <w:rsid w:val="00762F52"/>
    <w:rsid w:val="00764722"/>
    <w:rsid w:val="00765313"/>
    <w:rsid w:val="007657E1"/>
    <w:rsid w:val="00766E9A"/>
    <w:rsid w:val="00767F08"/>
    <w:rsid w:val="0077065F"/>
    <w:rsid w:val="00772432"/>
    <w:rsid w:val="007766DC"/>
    <w:rsid w:val="007800D2"/>
    <w:rsid w:val="00781DEB"/>
    <w:rsid w:val="00783205"/>
    <w:rsid w:val="0078367E"/>
    <w:rsid w:val="00787531"/>
    <w:rsid w:val="00787F81"/>
    <w:rsid w:val="00787FAA"/>
    <w:rsid w:val="00795078"/>
    <w:rsid w:val="00795E9B"/>
    <w:rsid w:val="007968DA"/>
    <w:rsid w:val="007A0EBB"/>
    <w:rsid w:val="007A0F1C"/>
    <w:rsid w:val="007A1077"/>
    <w:rsid w:val="007A5ED1"/>
    <w:rsid w:val="007A6BDE"/>
    <w:rsid w:val="007A7113"/>
    <w:rsid w:val="007B03A6"/>
    <w:rsid w:val="007B09E4"/>
    <w:rsid w:val="007B0BC5"/>
    <w:rsid w:val="007B1E76"/>
    <w:rsid w:val="007B3E41"/>
    <w:rsid w:val="007B46B6"/>
    <w:rsid w:val="007B6BC0"/>
    <w:rsid w:val="007C2416"/>
    <w:rsid w:val="007C2FEF"/>
    <w:rsid w:val="007C3CF2"/>
    <w:rsid w:val="007C56CE"/>
    <w:rsid w:val="007C5975"/>
    <w:rsid w:val="007C6725"/>
    <w:rsid w:val="007C6F0C"/>
    <w:rsid w:val="007D1E27"/>
    <w:rsid w:val="007D1EF1"/>
    <w:rsid w:val="007D35E0"/>
    <w:rsid w:val="007D5D51"/>
    <w:rsid w:val="007D7083"/>
    <w:rsid w:val="007E28B8"/>
    <w:rsid w:val="007E34AA"/>
    <w:rsid w:val="007E4C20"/>
    <w:rsid w:val="007E793B"/>
    <w:rsid w:val="007F04E6"/>
    <w:rsid w:val="007F04EF"/>
    <w:rsid w:val="007F08FE"/>
    <w:rsid w:val="007F1656"/>
    <w:rsid w:val="0080018E"/>
    <w:rsid w:val="00800A24"/>
    <w:rsid w:val="00800BB9"/>
    <w:rsid w:val="0080170C"/>
    <w:rsid w:val="008021A3"/>
    <w:rsid w:val="00802A66"/>
    <w:rsid w:val="008048B3"/>
    <w:rsid w:val="00804E77"/>
    <w:rsid w:val="008050FF"/>
    <w:rsid w:val="00805B83"/>
    <w:rsid w:val="008112CE"/>
    <w:rsid w:val="00812F5A"/>
    <w:rsid w:val="008143C1"/>
    <w:rsid w:val="0081751D"/>
    <w:rsid w:val="008204E1"/>
    <w:rsid w:val="0082088E"/>
    <w:rsid w:val="00821D3B"/>
    <w:rsid w:val="00822873"/>
    <w:rsid w:val="0082413C"/>
    <w:rsid w:val="008242E0"/>
    <w:rsid w:val="00825312"/>
    <w:rsid w:val="00826BE2"/>
    <w:rsid w:val="00827264"/>
    <w:rsid w:val="00827619"/>
    <w:rsid w:val="008308A8"/>
    <w:rsid w:val="00830908"/>
    <w:rsid w:val="00830E11"/>
    <w:rsid w:val="008322DC"/>
    <w:rsid w:val="00834862"/>
    <w:rsid w:val="00835449"/>
    <w:rsid w:val="00835E54"/>
    <w:rsid w:val="008372E6"/>
    <w:rsid w:val="0084735C"/>
    <w:rsid w:val="008477DD"/>
    <w:rsid w:val="0085036C"/>
    <w:rsid w:val="00851418"/>
    <w:rsid w:val="008517A9"/>
    <w:rsid w:val="00851ADB"/>
    <w:rsid w:val="00852FD4"/>
    <w:rsid w:val="00852FDA"/>
    <w:rsid w:val="00854110"/>
    <w:rsid w:val="008541E7"/>
    <w:rsid w:val="00857538"/>
    <w:rsid w:val="00860137"/>
    <w:rsid w:val="00861723"/>
    <w:rsid w:val="00862EBD"/>
    <w:rsid w:val="00863A0E"/>
    <w:rsid w:val="00864443"/>
    <w:rsid w:val="008676CD"/>
    <w:rsid w:val="00870681"/>
    <w:rsid w:val="008710DB"/>
    <w:rsid w:val="00874A1F"/>
    <w:rsid w:val="00876ADE"/>
    <w:rsid w:val="008809A4"/>
    <w:rsid w:val="00881A20"/>
    <w:rsid w:val="00882449"/>
    <w:rsid w:val="0088647B"/>
    <w:rsid w:val="00886F7A"/>
    <w:rsid w:val="00890322"/>
    <w:rsid w:val="00897071"/>
    <w:rsid w:val="008971B4"/>
    <w:rsid w:val="008A0367"/>
    <w:rsid w:val="008A0A45"/>
    <w:rsid w:val="008A29FD"/>
    <w:rsid w:val="008A42A1"/>
    <w:rsid w:val="008A4E5B"/>
    <w:rsid w:val="008A58F8"/>
    <w:rsid w:val="008A60EA"/>
    <w:rsid w:val="008A63F2"/>
    <w:rsid w:val="008A650E"/>
    <w:rsid w:val="008A71F2"/>
    <w:rsid w:val="008B07A0"/>
    <w:rsid w:val="008B171E"/>
    <w:rsid w:val="008B1E5F"/>
    <w:rsid w:val="008B2D77"/>
    <w:rsid w:val="008B40D2"/>
    <w:rsid w:val="008B50D0"/>
    <w:rsid w:val="008B5F3C"/>
    <w:rsid w:val="008B62CF"/>
    <w:rsid w:val="008C0C57"/>
    <w:rsid w:val="008C2CAC"/>
    <w:rsid w:val="008C462E"/>
    <w:rsid w:val="008D1118"/>
    <w:rsid w:val="008D2FD5"/>
    <w:rsid w:val="008D3F10"/>
    <w:rsid w:val="008D506A"/>
    <w:rsid w:val="008D5531"/>
    <w:rsid w:val="008D79F9"/>
    <w:rsid w:val="008D7B92"/>
    <w:rsid w:val="008E162F"/>
    <w:rsid w:val="008E2240"/>
    <w:rsid w:val="008E2369"/>
    <w:rsid w:val="008E258E"/>
    <w:rsid w:val="008E2FD8"/>
    <w:rsid w:val="008E322C"/>
    <w:rsid w:val="008E3F5B"/>
    <w:rsid w:val="008E5CAC"/>
    <w:rsid w:val="008E7DCB"/>
    <w:rsid w:val="008F063B"/>
    <w:rsid w:val="008F189F"/>
    <w:rsid w:val="008F19A8"/>
    <w:rsid w:val="008F2F42"/>
    <w:rsid w:val="008F67E7"/>
    <w:rsid w:val="00901CA5"/>
    <w:rsid w:val="00906250"/>
    <w:rsid w:val="00911DA3"/>
    <w:rsid w:val="00912CA4"/>
    <w:rsid w:val="00914256"/>
    <w:rsid w:val="009142B9"/>
    <w:rsid w:val="00915E68"/>
    <w:rsid w:val="00916A16"/>
    <w:rsid w:val="00917894"/>
    <w:rsid w:val="0092419F"/>
    <w:rsid w:val="00924527"/>
    <w:rsid w:val="00925BD4"/>
    <w:rsid w:val="00933794"/>
    <w:rsid w:val="0093385C"/>
    <w:rsid w:val="009356E7"/>
    <w:rsid w:val="00935CE7"/>
    <w:rsid w:val="0093729D"/>
    <w:rsid w:val="00940B53"/>
    <w:rsid w:val="00940CFC"/>
    <w:rsid w:val="00941762"/>
    <w:rsid w:val="00941D05"/>
    <w:rsid w:val="00943EE8"/>
    <w:rsid w:val="00945CBC"/>
    <w:rsid w:val="00947374"/>
    <w:rsid w:val="0095344F"/>
    <w:rsid w:val="00953510"/>
    <w:rsid w:val="00953F95"/>
    <w:rsid w:val="00955C35"/>
    <w:rsid w:val="00961469"/>
    <w:rsid w:val="0096275A"/>
    <w:rsid w:val="00962CD3"/>
    <w:rsid w:val="009659B0"/>
    <w:rsid w:val="00965CED"/>
    <w:rsid w:val="00967B9A"/>
    <w:rsid w:val="009712FE"/>
    <w:rsid w:val="00972076"/>
    <w:rsid w:val="00972D67"/>
    <w:rsid w:val="00974C92"/>
    <w:rsid w:val="00975800"/>
    <w:rsid w:val="00980434"/>
    <w:rsid w:val="00980F60"/>
    <w:rsid w:val="00985CE7"/>
    <w:rsid w:val="00986BF7"/>
    <w:rsid w:val="00987E2F"/>
    <w:rsid w:val="00992264"/>
    <w:rsid w:val="00993127"/>
    <w:rsid w:val="00993502"/>
    <w:rsid w:val="00994777"/>
    <w:rsid w:val="009A1ECF"/>
    <w:rsid w:val="009A5001"/>
    <w:rsid w:val="009A6021"/>
    <w:rsid w:val="009A770A"/>
    <w:rsid w:val="009B0972"/>
    <w:rsid w:val="009B21B0"/>
    <w:rsid w:val="009B2813"/>
    <w:rsid w:val="009B57F7"/>
    <w:rsid w:val="009C1601"/>
    <w:rsid w:val="009C3389"/>
    <w:rsid w:val="009C3880"/>
    <w:rsid w:val="009C45D2"/>
    <w:rsid w:val="009C61F7"/>
    <w:rsid w:val="009C7285"/>
    <w:rsid w:val="009C79FA"/>
    <w:rsid w:val="009C7B98"/>
    <w:rsid w:val="009D0395"/>
    <w:rsid w:val="009D7750"/>
    <w:rsid w:val="009E04F1"/>
    <w:rsid w:val="009E294C"/>
    <w:rsid w:val="009E2B35"/>
    <w:rsid w:val="009E2C20"/>
    <w:rsid w:val="009E59FB"/>
    <w:rsid w:val="009E5FD7"/>
    <w:rsid w:val="009E71A8"/>
    <w:rsid w:val="009E76F1"/>
    <w:rsid w:val="009F397C"/>
    <w:rsid w:val="009F472A"/>
    <w:rsid w:val="009F6B2B"/>
    <w:rsid w:val="00A01A8E"/>
    <w:rsid w:val="00A039F0"/>
    <w:rsid w:val="00A065D2"/>
    <w:rsid w:val="00A06BB3"/>
    <w:rsid w:val="00A100F6"/>
    <w:rsid w:val="00A12C0D"/>
    <w:rsid w:val="00A1317D"/>
    <w:rsid w:val="00A20348"/>
    <w:rsid w:val="00A22952"/>
    <w:rsid w:val="00A23963"/>
    <w:rsid w:val="00A24081"/>
    <w:rsid w:val="00A24642"/>
    <w:rsid w:val="00A25F8A"/>
    <w:rsid w:val="00A306BF"/>
    <w:rsid w:val="00A31CA6"/>
    <w:rsid w:val="00A32422"/>
    <w:rsid w:val="00A36DA7"/>
    <w:rsid w:val="00A4009E"/>
    <w:rsid w:val="00A40971"/>
    <w:rsid w:val="00A421CB"/>
    <w:rsid w:val="00A42932"/>
    <w:rsid w:val="00A439E7"/>
    <w:rsid w:val="00A452D4"/>
    <w:rsid w:val="00A46EA7"/>
    <w:rsid w:val="00A50DC2"/>
    <w:rsid w:val="00A528E6"/>
    <w:rsid w:val="00A537E3"/>
    <w:rsid w:val="00A54785"/>
    <w:rsid w:val="00A54BBB"/>
    <w:rsid w:val="00A550ED"/>
    <w:rsid w:val="00A55758"/>
    <w:rsid w:val="00A60453"/>
    <w:rsid w:val="00A606D0"/>
    <w:rsid w:val="00A607A2"/>
    <w:rsid w:val="00A62B3C"/>
    <w:rsid w:val="00A62B7C"/>
    <w:rsid w:val="00A676C2"/>
    <w:rsid w:val="00A67869"/>
    <w:rsid w:val="00A71849"/>
    <w:rsid w:val="00A72A76"/>
    <w:rsid w:val="00A72A7E"/>
    <w:rsid w:val="00A7387F"/>
    <w:rsid w:val="00A73BE0"/>
    <w:rsid w:val="00A76096"/>
    <w:rsid w:val="00A76DE8"/>
    <w:rsid w:val="00A80219"/>
    <w:rsid w:val="00A8037F"/>
    <w:rsid w:val="00A84CA9"/>
    <w:rsid w:val="00A86543"/>
    <w:rsid w:val="00A90704"/>
    <w:rsid w:val="00A9085D"/>
    <w:rsid w:val="00A95F05"/>
    <w:rsid w:val="00A96B41"/>
    <w:rsid w:val="00A9705F"/>
    <w:rsid w:val="00A974C2"/>
    <w:rsid w:val="00A97AE3"/>
    <w:rsid w:val="00AA17DD"/>
    <w:rsid w:val="00AA3479"/>
    <w:rsid w:val="00AA3DD3"/>
    <w:rsid w:val="00AA5B12"/>
    <w:rsid w:val="00AA6C76"/>
    <w:rsid w:val="00AB0FAA"/>
    <w:rsid w:val="00AB1BE1"/>
    <w:rsid w:val="00AB376B"/>
    <w:rsid w:val="00AB4938"/>
    <w:rsid w:val="00AB52F4"/>
    <w:rsid w:val="00AB703A"/>
    <w:rsid w:val="00AB740C"/>
    <w:rsid w:val="00AB758F"/>
    <w:rsid w:val="00AB77BB"/>
    <w:rsid w:val="00AB7CD4"/>
    <w:rsid w:val="00AC18AE"/>
    <w:rsid w:val="00AC2B44"/>
    <w:rsid w:val="00AC3F94"/>
    <w:rsid w:val="00AC566B"/>
    <w:rsid w:val="00AD0442"/>
    <w:rsid w:val="00AD31B3"/>
    <w:rsid w:val="00AD6B02"/>
    <w:rsid w:val="00AD7B6D"/>
    <w:rsid w:val="00AE02E7"/>
    <w:rsid w:val="00AE0608"/>
    <w:rsid w:val="00AE06D1"/>
    <w:rsid w:val="00AE0904"/>
    <w:rsid w:val="00AE4CBF"/>
    <w:rsid w:val="00AE58CE"/>
    <w:rsid w:val="00AE675D"/>
    <w:rsid w:val="00AF02EF"/>
    <w:rsid w:val="00AF0525"/>
    <w:rsid w:val="00AF06F9"/>
    <w:rsid w:val="00AF2FFF"/>
    <w:rsid w:val="00AF37F7"/>
    <w:rsid w:val="00B00899"/>
    <w:rsid w:val="00B011CA"/>
    <w:rsid w:val="00B015D0"/>
    <w:rsid w:val="00B01947"/>
    <w:rsid w:val="00B02DC2"/>
    <w:rsid w:val="00B0618A"/>
    <w:rsid w:val="00B070B9"/>
    <w:rsid w:val="00B07965"/>
    <w:rsid w:val="00B102AF"/>
    <w:rsid w:val="00B10E36"/>
    <w:rsid w:val="00B1166C"/>
    <w:rsid w:val="00B128E8"/>
    <w:rsid w:val="00B13E01"/>
    <w:rsid w:val="00B1436E"/>
    <w:rsid w:val="00B15978"/>
    <w:rsid w:val="00B15E1A"/>
    <w:rsid w:val="00B20404"/>
    <w:rsid w:val="00B20B38"/>
    <w:rsid w:val="00B22647"/>
    <w:rsid w:val="00B22CF1"/>
    <w:rsid w:val="00B23F46"/>
    <w:rsid w:val="00B272BE"/>
    <w:rsid w:val="00B272DB"/>
    <w:rsid w:val="00B27E39"/>
    <w:rsid w:val="00B303A7"/>
    <w:rsid w:val="00B322F3"/>
    <w:rsid w:val="00B33575"/>
    <w:rsid w:val="00B376C7"/>
    <w:rsid w:val="00B37E97"/>
    <w:rsid w:val="00B41ABE"/>
    <w:rsid w:val="00B43415"/>
    <w:rsid w:val="00B43F51"/>
    <w:rsid w:val="00B445FF"/>
    <w:rsid w:val="00B46691"/>
    <w:rsid w:val="00B536A6"/>
    <w:rsid w:val="00B55405"/>
    <w:rsid w:val="00B55B94"/>
    <w:rsid w:val="00B564B1"/>
    <w:rsid w:val="00B56800"/>
    <w:rsid w:val="00B62914"/>
    <w:rsid w:val="00B6345A"/>
    <w:rsid w:val="00B636D4"/>
    <w:rsid w:val="00B63FFE"/>
    <w:rsid w:val="00B642EC"/>
    <w:rsid w:val="00B64873"/>
    <w:rsid w:val="00B66113"/>
    <w:rsid w:val="00B720FB"/>
    <w:rsid w:val="00B73AC5"/>
    <w:rsid w:val="00B74BFD"/>
    <w:rsid w:val="00B74BFE"/>
    <w:rsid w:val="00B75165"/>
    <w:rsid w:val="00B758EE"/>
    <w:rsid w:val="00B75AF2"/>
    <w:rsid w:val="00B76854"/>
    <w:rsid w:val="00B76D2B"/>
    <w:rsid w:val="00B804F3"/>
    <w:rsid w:val="00B807C8"/>
    <w:rsid w:val="00B831D3"/>
    <w:rsid w:val="00B83451"/>
    <w:rsid w:val="00B864F0"/>
    <w:rsid w:val="00B8686E"/>
    <w:rsid w:val="00B875B5"/>
    <w:rsid w:val="00B9203E"/>
    <w:rsid w:val="00B93626"/>
    <w:rsid w:val="00B93659"/>
    <w:rsid w:val="00B94844"/>
    <w:rsid w:val="00B94B38"/>
    <w:rsid w:val="00B94BA4"/>
    <w:rsid w:val="00B95F93"/>
    <w:rsid w:val="00B9618C"/>
    <w:rsid w:val="00B96BBF"/>
    <w:rsid w:val="00B96C5B"/>
    <w:rsid w:val="00B974A9"/>
    <w:rsid w:val="00B97B4B"/>
    <w:rsid w:val="00BA19E5"/>
    <w:rsid w:val="00BA37E3"/>
    <w:rsid w:val="00BA4B23"/>
    <w:rsid w:val="00BB062C"/>
    <w:rsid w:val="00BB0A7C"/>
    <w:rsid w:val="00BB4962"/>
    <w:rsid w:val="00BB5D8C"/>
    <w:rsid w:val="00BB61AE"/>
    <w:rsid w:val="00BB6263"/>
    <w:rsid w:val="00BB7953"/>
    <w:rsid w:val="00BC024F"/>
    <w:rsid w:val="00BC0946"/>
    <w:rsid w:val="00BC1E3F"/>
    <w:rsid w:val="00BC2B4D"/>
    <w:rsid w:val="00BC4FCE"/>
    <w:rsid w:val="00BC60B2"/>
    <w:rsid w:val="00BC691D"/>
    <w:rsid w:val="00BC7D6D"/>
    <w:rsid w:val="00BD6887"/>
    <w:rsid w:val="00BE10EE"/>
    <w:rsid w:val="00BE1F6F"/>
    <w:rsid w:val="00BE2006"/>
    <w:rsid w:val="00BE5A51"/>
    <w:rsid w:val="00BF06B9"/>
    <w:rsid w:val="00BF0C65"/>
    <w:rsid w:val="00BF0EF6"/>
    <w:rsid w:val="00BF12CC"/>
    <w:rsid w:val="00BF1F03"/>
    <w:rsid w:val="00BF2BF8"/>
    <w:rsid w:val="00BF41F1"/>
    <w:rsid w:val="00BF457D"/>
    <w:rsid w:val="00BF4D35"/>
    <w:rsid w:val="00C0260A"/>
    <w:rsid w:val="00C061A5"/>
    <w:rsid w:val="00C07A4E"/>
    <w:rsid w:val="00C10B15"/>
    <w:rsid w:val="00C10C37"/>
    <w:rsid w:val="00C11118"/>
    <w:rsid w:val="00C12599"/>
    <w:rsid w:val="00C13BF9"/>
    <w:rsid w:val="00C15074"/>
    <w:rsid w:val="00C16862"/>
    <w:rsid w:val="00C20765"/>
    <w:rsid w:val="00C2088D"/>
    <w:rsid w:val="00C224A7"/>
    <w:rsid w:val="00C244A0"/>
    <w:rsid w:val="00C26AA2"/>
    <w:rsid w:val="00C26D2E"/>
    <w:rsid w:val="00C2712E"/>
    <w:rsid w:val="00C27AA3"/>
    <w:rsid w:val="00C30DA5"/>
    <w:rsid w:val="00C33F75"/>
    <w:rsid w:val="00C344F9"/>
    <w:rsid w:val="00C37A0D"/>
    <w:rsid w:val="00C4117F"/>
    <w:rsid w:val="00C443DD"/>
    <w:rsid w:val="00C451A0"/>
    <w:rsid w:val="00C4672E"/>
    <w:rsid w:val="00C46A81"/>
    <w:rsid w:val="00C46C05"/>
    <w:rsid w:val="00C47413"/>
    <w:rsid w:val="00C51143"/>
    <w:rsid w:val="00C52116"/>
    <w:rsid w:val="00C6081F"/>
    <w:rsid w:val="00C6138D"/>
    <w:rsid w:val="00C615E0"/>
    <w:rsid w:val="00C62934"/>
    <w:rsid w:val="00C62E42"/>
    <w:rsid w:val="00C636B5"/>
    <w:rsid w:val="00C63721"/>
    <w:rsid w:val="00C64AA8"/>
    <w:rsid w:val="00C64CAD"/>
    <w:rsid w:val="00C66260"/>
    <w:rsid w:val="00C704B9"/>
    <w:rsid w:val="00C710A1"/>
    <w:rsid w:val="00C721A3"/>
    <w:rsid w:val="00C72937"/>
    <w:rsid w:val="00C8047F"/>
    <w:rsid w:val="00C8110E"/>
    <w:rsid w:val="00C81149"/>
    <w:rsid w:val="00C82183"/>
    <w:rsid w:val="00C868AC"/>
    <w:rsid w:val="00C86D5F"/>
    <w:rsid w:val="00C87021"/>
    <w:rsid w:val="00C877E2"/>
    <w:rsid w:val="00C90DFA"/>
    <w:rsid w:val="00C942EF"/>
    <w:rsid w:val="00C94425"/>
    <w:rsid w:val="00C94DE5"/>
    <w:rsid w:val="00C9537A"/>
    <w:rsid w:val="00C95501"/>
    <w:rsid w:val="00C956E6"/>
    <w:rsid w:val="00C96E94"/>
    <w:rsid w:val="00CA095C"/>
    <w:rsid w:val="00CA372B"/>
    <w:rsid w:val="00CA3FA8"/>
    <w:rsid w:val="00CA6B00"/>
    <w:rsid w:val="00CB24CF"/>
    <w:rsid w:val="00CB3698"/>
    <w:rsid w:val="00CB3E1C"/>
    <w:rsid w:val="00CB4B38"/>
    <w:rsid w:val="00CB4E75"/>
    <w:rsid w:val="00CB519C"/>
    <w:rsid w:val="00CB52BA"/>
    <w:rsid w:val="00CC13DF"/>
    <w:rsid w:val="00CC2075"/>
    <w:rsid w:val="00CC2E8D"/>
    <w:rsid w:val="00CC305E"/>
    <w:rsid w:val="00CC333C"/>
    <w:rsid w:val="00CC3A6C"/>
    <w:rsid w:val="00CC4E6A"/>
    <w:rsid w:val="00CC64F0"/>
    <w:rsid w:val="00CC7246"/>
    <w:rsid w:val="00CC7737"/>
    <w:rsid w:val="00CD2670"/>
    <w:rsid w:val="00CD4811"/>
    <w:rsid w:val="00CD7C0D"/>
    <w:rsid w:val="00CE027D"/>
    <w:rsid w:val="00CE11D9"/>
    <w:rsid w:val="00CE6E5B"/>
    <w:rsid w:val="00CF20EB"/>
    <w:rsid w:val="00CF278D"/>
    <w:rsid w:val="00CF4F2D"/>
    <w:rsid w:val="00CF6690"/>
    <w:rsid w:val="00CF7262"/>
    <w:rsid w:val="00D02AD8"/>
    <w:rsid w:val="00D02E4C"/>
    <w:rsid w:val="00D03D7F"/>
    <w:rsid w:val="00D07B27"/>
    <w:rsid w:val="00D142DA"/>
    <w:rsid w:val="00D149B3"/>
    <w:rsid w:val="00D16476"/>
    <w:rsid w:val="00D174D0"/>
    <w:rsid w:val="00D20513"/>
    <w:rsid w:val="00D21667"/>
    <w:rsid w:val="00D21FE1"/>
    <w:rsid w:val="00D22AE3"/>
    <w:rsid w:val="00D23FDE"/>
    <w:rsid w:val="00D253CB"/>
    <w:rsid w:val="00D274F1"/>
    <w:rsid w:val="00D27D3F"/>
    <w:rsid w:val="00D30716"/>
    <w:rsid w:val="00D32B94"/>
    <w:rsid w:val="00D33F31"/>
    <w:rsid w:val="00D341C1"/>
    <w:rsid w:val="00D35486"/>
    <w:rsid w:val="00D35D55"/>
    <w:rsid w:val="00D4245E"/>
    <w:rsid w:val="00D43687"/>
    <w:rsid w:val="00D44669"/>
    <w:rsid w:val="00D44A43"/>
    <w:rsid w:val="00D469F8"/>
    <w:rsid w:val="00D51DEA"/>
    <w:rsid w:val="00D52F2A"/>
    <w:rsid w:val="00D535AF"/>
    <w:rsid w:val="00D54E48"/>
    <w:rsid w:val="00D56310"/>
    <w:rsid w:val="00D56756"/>
    <w:rsid w:val="00D6165C"/>
    <w:rsid w:val="00D6352D"/>
    <w:rsid w:val="00D644FB"/>
    <w:rsid w:val="00D6663C"/>
    <w:rsid w:val="00D700E1"/>
    <w:rsid w:val="00D704BC"/>
    <w:rsid w:val="00D712FF"/>
    <w:rsid w:val="00D71E31"/>
    <w:rsid w:val="00D72261"/>
    <w:rsid w:val="00D75BA5"/>
    <w:rsid w:val="00D75FC4"/>
    <w:rsid w:val="00D76750"/>
    <w:rsid w:val="00D77299"/>
    <w:rsid w:val="00D77DB2"/>
    <w:rsid w:val="00D81A85"/>
    <w:rsid w:val="00D838C6"/>
    <w:rsid w:val="00D845C3"/>
    <w:rsid w:val="00D848CE"/>
    <w:rsid w:val="00D85BE4"/>
    <w:rsid w:val="00D86239"/>
    <w:rsid w:val="00D86F14"/>
    <w:rsid w:val="00D960F9"/>
    <w:rsid w:val="00D97860"/>
    <w:rsid w:val="00D97B51"/>
    <w:rsid w:val="00D97E86"/>
    <w:rsid w:val="00DA1A5F"/>
    <w:rsid w:val="00DA4448"/>
    <w:rsid w:val="00DA6C47"/>
    <w:rsid w:val="00DA73CB"/>
    <w:rsid w:val="00DA7873"/>
    <w:rsid w:val="00DB03E1"/>
    <w:rsid w:val="00DB0D3E"/>
    <w:rsid w:val="00DB0F6A"/>
    <w:rsid w:val="00DB3B7D"/>
    <w:rsid w:val="00DB5B9E"/>
    <w:rsid w:val="00DB6126"/>
    <w:rsid w:val="00DB69A1"/>
    <w:rsid w:val="00DB77B1"/>
    <w:rsid w:val="00DC198B"/>
    <w:rsid w:val="00DC1F4B"/>
    <w:rsid w:val="00DC746A"/>
    <w:rsid w:val="00DD125C"/>
    <w:rsid w:val="00DD477E"/>
    <w:rsid w:val="00DD4850"/>
    <w:rsid w:val="00DD5BE4"/>
    <w:rsid w:val="00DE27A0"/>
    <w:rsid w:val="00DE4C33"/>
    <w:rsid w:val="00DE72A3"/>
    <w:rsid w:val="00DE7862"/>
    <w:rsid w:val="00DE7E6C"/>
    <w:rsid w:val="00DE7F0E"/>
    <w:rsid w:val="00DF0C14"/>
    <w:rsid w:val="00DF1698"/>
    <w:rsid w:val="00DF291C"/>
    <w:rsid w:val="00DF3796"/>
    <w:rsid w:val="00DF5840"/>
    <w:rsid w:val="00DF5848"/>
    <w:rsid w:val="00DF761C"/>
    <w:rsid w:val="00E02304"/>
    <w:rsid w:val="00E0633B"/>
    <w:rsid w:val="00E077B5"/>
    <w:rsid w:val="00E11F60"/>
    <w:rsid w:val="00E12AB0"/>
    <w:rsid w:val="00E12D49"/>
    <w:rsid w:val="00E160AC"/>
    <w:rsid w:val="00E16271"/>
    <w:rsid w:val="00E21A12"/>
    <w:rsid w:val="00E2468B"/>
    <w:rsid w:val="00E25691"/>
    <w:rsid w:val="00E30680"/>
    <w:rsid w:val="00E30AAC"/>
    <w:rsid w:val="00E31B5B"/>
    <w:rsid w:val="00E32146"/>
    <w:rsid w:val="00E32C51"/>
    <w:rsid w:val="00E32CCF"/>
    <w:rsid w:val="00E3416A"/>
    <w:rsid w:val="00E3463D"/>
    <w:rsid w:val="00E351CA"/>
    <w:rsid w:val="00E3582F"/>
    <w:rsid w:val="00E37F82"/>
    <w:rsid w:val="00E4671C"/>
    <w:rsid w:val="00E46736"/>
    <w:rsid w:val="00E47445"/>
    <w:rsid w:val="00E50219"/>
    <w:rsid w:val="00E515DD"/>
    <w:rsid w:val="00E554C9"/>
    <w:rsid w:val="00E556A1"/>
    <w:rsid w:val="00E57226"/>
    <w:rsid w:val="00E57570"/>
    <w:rsid w:val="00E5763B"/>
    <w:rsid w:val="00E61E6F"/>
    <w:rsid w:val="00E628D8"/>
    <w:rsid w:val="00E64149"/>
    <w:rsid w:val="00E64F69"/>
    <w:rsid w:val="00E6547A"/>
    <w:rsid w:val="00E655C9"/>
    <w:rsid w:val="00E65817"/>
    <w:rsid w:val="00E67D6C"/>
    <w:rsid w:val="00E7191C"/>
    <w:rsid w:val="00E762B8"/>
    <w:rsid w:val="00E76A35"/>
    <w:rsid w:val="00E7707E"/>
    <w:rsid w:val="00E77A4F"/>
    <w:rsid w:val="00E82B0B"/>
    <w:rsid w:val="00E8419A"/>
    <w:rsid w:val="00E86D4F"/>
    <w:rsid w:val="00E8747F"/>
    <w:rsid w:val="00E9236C"/>
    <w:rsid w:val="00E943A2"/>
    <w:rsid w:val="00E94AA8"/>
    <w:rsid w:val="00E94C7A"/>
    <w:rsid w:val="00E95659"/>
    <w:rsid w:val="00E96AD1"/>
    <w:rsid w:val="00E97416"/>
    <w:rsid w:val="00EA0E81"/>
    <w:rsid w:val="00EA299A"/>
    <w:rsid w:val="00EA4124"/>
    <w:rsid w:val="00EA4E73"/>
    <w:rsid w:val="00EA4FA4"/>
    <w:rsid w:val="00EA7AC3"/>
    <w:rsid w:val="00EB03AD"/>
    <w:rsid w:val="00EB1849"/>
    <w:rsid w:val="00EB1EFE"/>
    <w:rsid w:val="00EB2EDB"/>
    <w:rsid w:val="00EB3EB9"/>
    <w:rsid w:val="00EB5773"/>
    <w:rsid w:val="00EB5C63"/>
    <w:rsid w:val="00EB664A"/>
    <w:rsid w:val="00EC0450"/>
    <w:rsid w:val="00EC04E9"/>
    <w:rsid w:val="00EC08BA"/>
    <w:rsid w:val="00EC1BF2"/>
    <w:rsid w:val="00EC20CE"/>
    <w:rsid w:val="00EC3358"/>
    <w:rsid w:val="00EC3CFC"/>
    <w:rsid w:val="00EC3DE0"/>
    <w:rsid w:val="00EC3DF9"/>
    <w:rsid w:val="00EC44A7"/>
    <w:rsid w:val="00EC519E"/>
    <w:rsid w:val="00ED00D3"/>
    <w:rsid w:val="00ED1744"/>
    <w:rsid w:val="00ED3827"/>
    <w:rsid w:val="00ED4AA5"/>
    <w:rsid w:val="00EE0563"/>
    <w:rsid w:val="00EE3236"/>
    <w:rsid w:val="00EE60AB"/>
    <w:rsid w:val="00EE667F"/>
    <w:rsid w:val="00EE70F8"/>
    <w:rsid w:val="00EF0503"/>
    <w:rsid w:val="00EF1608"/>
    <w:rsid w:val="00EF6F0A"/>
    <w:rsid w:val="00EF72E4"/>
    <w:rsid w:val="00F002EC"/>
    <w:rsid w:val="00F00F31"/>
    <w:rsid w:val="00F0187E"/>
    <w:rsid w:val="00F01BED"/>
    <w:rsid w:val="00F05970"/>
    <w:rsid w:val="00F0632E"/>
    <w:rsid w:val="00F06ADE"/>
    <w:rsid w:val="00F06BA5"/>
    <w:rsid w:val="00F10B3E"/>
    <w:rsid w:val="00F11E9F"/>
    <w:rsid w:val="00F1289A"/>
    <w:rsid w:val="00F12913"/>
    <w:rsid w:val="00F129E1"/>
    <w:rsid w:val="00F16550"/>
    <w:rsid w:val="00F20CC2"/>
    <w:rsid w:val="00F21983"/>
    <w:rsid w:val="00F22307"/>
    <w:rsid w:val="00F234D0"/>
    <w:rsid w:val="00F27306"/>
    <w:rsid w:val="00F27E27"/>
    <w:rsid w:val="00F31048"/>
    <w:rsid w:val="00F318B7"/>
    <w:rsid w:val="00F31FFF"/>
    <w:rsid w:val="00F33AF5"/>
    <w:rsid w:val="00F3420B"/>
    <w:rsid w:val="00F356AA"/>
    <w:rsid w:val="00F3673B"/>
    <w:rsid w:val="00F42B97"/>
    <w:rsid w:val="00F43A0C"/>
    <w:rsid w:val="00F45CB8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6F4"/>
    <w:rsid w:val="00F6078E"/>
    <w:rsid w:val="00F63B60"/>
    <w:rsid w:val="00F64139"/>
    <w:rsid w:val="00F645E2"/>
    <w:rsid w:val="00F64E6D"/>
    <w:rsid w:val="00F64F94"/>
    <w:rsid w:val="00F7021F"/>
    <w:rsid w:val="00F70CFD"/>
    <w:rsid w:val="00F73080"/>
    <w:rsid w:val="00F73872"/>
    <w:rsid w:val="00F7408E"/>
    <w:rsid w:val="00F757CA"/>
    <w:rsid w:val="00F763D4"/>
    <w:rsid w:val="00F765C7"/>
    <w:rsid w:val="00F76DB5"/>
    <w:rsid w:val="00F77B39"/>
    <w:rsid w:val="00F80F8A"/>
    <w:rsid w:val="00F82755"/>
    <w:rsid w:val="00F82962"/>
    <w:rsid w:val="00F82DC1"/>
    <w:rsid w:val="00F832CB"/>
    <w:rsid w:val="00F83F4B"/>
    <w:rsid w:val="00F84287"/>
    <w:rsid w:val="00F854D5"/>
    <w:rsid w:val="00F872C6"/>
    <w:rsid w:val="00F87602"/>
    <w:rsid w:val="00F91134"/>
    <w:rsid w:val="00F912E8"/>
    <w:rsid w:val="00F92280"/>
    <w:rsid w:val="00F92416"/>
    <w:rsid w:val="00F927EE"/>
    <w:rsid w:val="00F95666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31EF"/>
    <w:rsid w:val="00FB4397"/>
    <w:rsid w:val="00FB48C8"/>
    <w:rsid w:val="00FB5B6E"/>
    <w:rsid w:val="00FB5CB5"/>
    <w:rsid w:val="00FB6C1B"/>
    <w:rsid w:val="00FC10DF"/>
    <w:rsid w:val="00FC2BED"/>
    <w:rsid w:val="00FD1578"/>
    <w:rsid w:val="00FD193A"/>
    <w:rsid w:val="00FD1DAC"/>
    <w:rsid w:val="00FD22DA"/>
    <w:rsid w:val="00FD37A2"/>
    <w:rsid w:val="00FD6F12"/>
    <w:rsid w:val="00FD7DBF"/>
    <w:rsid w:val="00FE2C9F"/>
    <w:rsid w:val="00FE4863"/>
    <w:rsid w:val="00FE4E97"/>
    <w:rsid w:val="00FF24A5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CCBA8"/>
  <w15:docId w15:val="{6825C268-6E4C-4E87-8B66-61DBDE81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5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"/>
    <w:basedOn w:val="Normalny"/>
    <w:link w:val="TekstkomentarzaZnak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1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10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styleId="Poprawka">
    <w:name w:val="Revision"/>
    <w:hidden/>
    <w:uiPriority w:val="99"/>
    <w:semiHidden/>
    <w:rsid w:val="0027681F"/>
    <w:pPr>
      <w:spacing w:after="0" w:line="240" w:lineRule="auto"/>
    </w:pPr>
    <w:rPr>
      <w:rFonts w:ascii="Palatino Linotype" w:hAnsi="Palatino Linotype"/>
      <w:sz w:val="21"/>
      <w:szCs w:val="19"/>
    </w:rPr>
  </w:style>
  <w:style w:type="character" w:customStyle="1" w:styleId="Teksttreci">
    <w:name w:val="Tekst treści_"/>
    <w:basedOn w:val="Domylnaczcionkaakapitu"/>
    <w:link w:val="Teksttreci0"/>
    <w:rsid w:val="00AB0FAA"/>
    <w:rPr>
      <w:rFonts w:ascii="Calibri" w:eastAsia="Calibri" w:hAnsi="Calibri" w:cs="Calibri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AB0FAA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0FAA"/>
    <w:pPr>
      <w:widowControl w:val="0"/>
      <w:shd w:val="clear" w:color="auto" w:fill="FFFFFF"/>
      <w:spacing w:after="120" w:line="240" w:lineRule="auto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Inne0">
    <w:name w:val="Inne"/>
    <w:basedOn w:val="Normalny"/>
    <w:link w:val="Inne"/>
    <w:rsid w:val="00AB0FAA"/>
    <w:pPr>
      <w:widowControl w:val="0"/>
      <w:shd w:val="clear" w:color="auto" w:fill="FFFFFF"/>
      <w:spacing w:after="120" w:line="240" w:lineRule="auto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normaltableau">
    <w:name w:val="normal_tableau"/>
    <w:basedOn w:val="Normalny"/>
    <w:rsid w:val="000E5CC8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F4C0A-C70F-4F51-B80C-4277173BD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2F0A2-5562-474C-ADED-813157D92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E89D0C6-11D1-4037-AC0E-B1F6C47C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v2.dotx</Template>
  <TotalTime>149</TotalTime>
  <Pages>4</Pages>
  <Words>1688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Hejduk Michał</dc:creator>
  <cp:lastModifiedBy>Artur Sadzewski</cp:lastModifiedBy>
  <cp:revision>85</cp:revision>
  <cp:lastPrinted>2019-07-08T13:52:00Z</cp:lastPrinted>
  <dcterms:created xsi:type="dcterms:W3CDTF">2024-12-20T12:10:00Z</dcterms:created>
  <dcterms:modified xsi:type="dcterms:W3CDTF">2025-11-06T21:57:00Z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0x010100852ECFBF3EEDD84081CA081C7B8F7CCD</vt:lpwstr>
  </property>
  <property fmtid="{D5CDD505-2E9C-101B-9397-08002B2CF9AE}" pid="4" name="_dlc_DocIdItemGuid">
    <vt:lpwstr>5bdaae70-84b8-47f3-8c08-42483563595e</vt:lpwstr>
  </property>
</Properties>
</file>